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D730" w14:textId="338EBD0C" w:rsidR="00CC55CC" w:rsidRDefault="00CC55CC" w:rsidP="00CC55CC">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893859">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年４月作成</w:t>
      </w:r>
    </w:p>
    <w:p w14:paraId="153A0B3B" w14:textId="724F8C47" w:rsidR="001C18FB" w:rsidRPr="00801796" w:rsidRDefault="0005285F" w:rsidP="00CC55CC">
      <w:pPr>
        <w:jc w:val="righ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6432" behindDoc="0" locked="0" layoutInCell="1" allowOverlap="1" wp14:anchorId="609200C5" wp14:editId="2B83923F">
                <wp:simplePos x="0" y="0"/>
                <wp:positionH relativeFrom="margin">
                  <wp:posOffset>2124075</wp:posOffset>
                </wp:positionH>
                <wp:positionV relativeFrom="paragraph">
                  <wp:posOffset>8890</wp:posOffset>
                </wp:positionV>
                <wp:extent cx="1947134" cy="429596"/>
                <wp:effectExtent l="0" t="0" r="0"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134" cy="429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A0CF" w14:textId="0D27982E" w:rsidR="0005285F" w:rsidRPr="005F57DD" w:rsidRDefault="0005285F" w:rsidP="0005285F">
                            <w:pPr>
                              <w:jc w:val="center"/>
                              <w:rPr>
                                <w:rFonts w:ascii="HG丸ｺﾞｼｯｸM-PRO" w:eastAsia="HG丸ｺﾞｼｯｸM-PRO" w:hAnsi="HG丸ｺﾞｼｯｸM-PRO"/>
                                <w:b/>
                                <w:sz w:val="36"/>
                                <w:szCs w:val="3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200C5" id="_x0000_t202" coordsize="21600,21600" o:spt="202" path="m,l,21600r21600,l21600,xe">
                <v:stroke joinstyle="miter"/>
                <v:path gradientshapeok="t" o:connecttype="rect"/>
              </v:shapetype>
              <v:shape id="Text Box 42" o:spid="_x0000_s1026" type="#_x0000_t202" style="position:absolute;left:0;text-align:left;margin-left:167.25pt;margin-top:.7pt;width:153.3pt;height:3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" filled="f" stroked="f">
                <v:textbox inset="5.85pt,.7pt,5.85pt,.7pt">
                  <w:txbxContent>
                    <w:p w14:paraId="21C0A0CF" w14:textId="0D27982E" w:rsidR="0005285F" w:rsidRPr="005F57DD" w:rsidRDefault="0005285F" w:rsidP="0005285F">
                      <w:pPr>
                        <w:jc w:val="center"/>
                        <w:rPr>
                          <w:rFonts w:ascii="HG丸ｺﾞｼｯｸM-PRO" w:eastAsia="HG丸ｺﾞｼｯｸM-PRO" w:hAnsi="HG丸ｺﾞｼｯｸM-PRO"/>
                          <w:b/>
                          <w:sz w:val="36"/>
                          <w:szCs w:val="32"/>
                        </w:rPr>
                      </w:pPr>
                    </w:p>
                  </w:txbxContent>
                </v:textbox>
                <w10:wrap anchorx="margin"/>
              </v:shape>
            </w:pict>
          </mc:Fallback>
        </mc:AlternateContent>
      </w:r>
    </w:p>
    <w:p w14:paraId="6ECD9226" w14:textId="0D17411B" w:rsidR="00944F5A" w:rsidRPr="007D6FEB" w:rsidRDefault="00DF2B8D" w:rsidP="00E541F4">
      <w:pPr>
        <w:pStyle w:val="2"/>
        <w:pBdr>
          <w:top w:val="single" w:sz="4" w:space="5" w:color="5B9BD5" w:themeColor="accent1"/>
        </w:pBdr>
        <w:ind w:left="0" w:right="0"/>
        <w:rPr>
          <w:rFonts w:ascii="HGP創英角ﾎﾟｯﾌﾟ体" w:eastAsia="HGP創英角ﾎﾟｯﾌﾟ体" w:hAnsi="HGP創英角ﾎﾟｯﾌﾟ体"/>
          <w:b/>
          <w:i w:val="0"/>
          <w:color w:val="000000" w:themeColor="text1"/>
          <w:sz w:val="36"/>
          <w:szCs w:val="38"/>
        </w:rPr>
      </w:pPr>
      <w:r w:rsidRPr="007D6FEB">
        <w:rPr>
          <w:rFonts w:ascii="HGP創英角ﾎﾟｯﾌﾟ体" w:eastAsia="HGP創英角ﾎﾟｯﾌﾟ体" w:hAnsi="HGP創英角ﾎﾟｯﾌﾟ体" w:hint="eastAsia"/>
          <w:b/>
          <w:i w:val="0"/>
          <w:color w:val="000000" w:themeColor="text1"/>
          <w:sz w:val="36"/>
          <w:szCs w:val="38"/>
        </w:rPr>
        <w:t>令和</w:t>
      </w:r>
      <w:r w:rsidR="00893859">
        <w:rPr>
          <w:rFonts w:ascii="HGP創英角ﾎﾟｯﾌﾟ体" w:eastAsia="HGP創英角ﾎﾟｯﾌﾟ体" w:hAnsi="HGP創英角ﾎﾟｯﾌﾟ体" w:hint="eastAsia"/>
          <w:b/>
          <w:i w:val="0"/>
          <w:color w:val="000000" w:themeColor="text1"/>
          <w:sz w:val="36"/>
          <w:szCs w:val="38"/>
        </w:rPr>
        <w:t>８</w:t>
      </w:r>
      <w:r w:rsidR="007D6FEB">
        <w:rPr>
          <w:rFonts w:ascii="HGP創英角ﾎﾟｯﾌﾟ体" w:eastAsia="HGP創英角ﾎﾟｯﾌﾟ体" w:hAnsi="HGP創英角ﾎﾟｯﾌﾟ体" w:hint="eastAsia"/>
          <w:b/>
          <w:i w:val="0"/>
          <w:color w:val="000000" w:themeColor="text1"/>
          <w:sz w:val="36"/>
          <w:szCs w:val="38"/>
        </w:rPr>
        <w:t xml:space="preserve">年度 </w:t>
      </w:r>
      <w:r w:rsidR="003B4713" w:rsidRPr="007D6FEB">
        <w:rPr>
          <w:rFonts w:ascii="HGP創英角ﾎﾟｯﾌﾟ体" w:eastAsia="HGP創英角ﾎﾟｯﾌﾟ体" w:hAnsi="HGP創英角ﾎﾟｯﾌﾟ体" w:hint="eastAsia"/>
          <w:b/>
          <w:i w:val="0"/>
          <w:color w:val="000000" w:themeColor="text1"/>
          <w:sz w:val="36"/>
          <w:szCs w:val="38"/>
        </w:rPr>
        <w:t>高齢者肺炎球菌</w:t>
      </w:r>
      <w:r w:rsidR="007D6FEB" w:rsidRPr="007D6FEB">
        <w:rPr>
          <w:rFonts w:ascii="HGP創英角ﾎﾟｯﾌﾟ体" w:eastAsia="HGP創英角ﾎﾟｯﾌﾟ体" w:hAnsi="HGP創英角ﾎﾟｯﾌﾟ体" w:hint="eastAsia"/>
          <w:b/>
          <w:i w:val="0"/>
          <w:color w:val="000000" w:themeColor="text1"/>
          <w:sz w:val="36"/>
          <w:szCs w:val="38"/>
        </w:rPr>
        <w:t>ワクチン</w:t>
      </w:r>
      <w:r w:rsidR="00FE0BEF" w:rsidRPr="007D6FEB">
        <w:rPr>
          <w:rFonts w:ascii="HGP創英角ﾎﾟｯﾌﾟ体" w:eastAsia="HGP創英角ﾎﾟｯﾌﾟ体" w:hAnsi="HGP創英角ﾎﾟｯﾌﾟ体" w:hint="eastAsia"/>
          <w:b/>
          <w:i w:val="0"/>
          <w:color w:val="000000" w:themeColor="text1"/>
          <w:sz w:val="36"/>
          <w:szCs w:val="38"/>
        </w:rPr>
        <w:t>予防接種</w:t>
      </w:r>
      <w:r w:rsidR="009739A0" w:rsidRPr="007D6FEB">
        <w:rPr>
          <w:rFonts w:ascii="HGP創英角ﾎﾟｯﾌﾟ体" w:eastAsia="HGP創英角ﾎﾟｯﾌﾟ体" w:hAnsi="HGP創英角ﾎﾟｯﾌﾟ体" w:hint="eastAsia"/>
          <w:b/>
          <w:i w:val="0"/>
          <w:color w:val="000000" w:themeColor="text1"/>
          <w:sz w:val="36"/>
          <w:szCs w:val="38"/>
        </w:rPr>
        <w:t>対象の皆さまへ</w:t>
      </w:r>
    </w:p>
    <w:p w14:paraId="5F6CB317" w14:textId="59C201B2" w:rsidR="00ED6FB4" w:rsidRPr="007C02CC" w:rsidRDefault="00193AA5" w:rsidP="00ED6FB4">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肺炎は、日本の死亡原因の第５位であり、成人の肺炎の約２～３割は、肺炎球菌という細菌により引き起こされるとの報告があります。</w:t>
      </w:r>
    </w:p>
    <w:p w14:paraId="681F59C9" w14:textId="4EA70145" w:rsidR="00ED6FB4" w:rsidRPr="007C02CC" w:rsidRDefault="00ED6FB4" w:rsidP="00ED6FB4">
      <w:pPr>
        <w:ind w:leftChars="100" w:left="210" w:firstLineChars="100" w:firstLine="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この予防接種は義務ではなく、本人が接種を希望する場合のみに行います。</w:t>
      </w:r>
    </w:p>
    <w:p w14:paraId="15C46B75" w14:textId="4BAB009D" w:rsidR="0009431A" w:rsidRPr="007C02CC" w:rsidRDefault="00944F5A" w:rsidP="009B6AA9">
      <w:pPr>
        <w:ind w:leftChars="100" w:left="210" w:firstLineChars="100" w:firstLine="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予防接種を受ける前に高齢者肺炎球菌</w:t>
      </w:r>
      <w:r w:rsidR="00F923CA" w:rsidRPr="007C02CC">
        <w:rPr>
          <w:rFonts w:ascii="HG丸ｺﾞｼｯｸM-PRO" w:eastAsia="HG丸ｺﾞｼｯｸM-PRO" w:hAnsi="HG丸ｺﾞｼｯｸM-PRO" w:hint="eastAsia"/>
          <w:sz w:val="22"/>
        </w:rPr>
        <w:t>ワクチン</w:t>
      </w:r>
      <w:r w:rsidRPr="007C02CC">
        <w:rPr>
          <w:rFonts w:ascii="HG丸ｺﾞｼｯｸM-PRO" w:eastAsia="HG丸ｺﾞｼｯｸM-PRO" w:hAnsi="HG丸ｺﾞｼｯｸM-PRO" w:hint="eastAsia"/>
          <w:sz w:val="22"/>
        </w:rPr>
        <w:t>予防接種の効果や副反応等をよく理解し、医師とよく相談した</w:t>
      </w:r>
      <w:r w:rsidR="009B6AA9">
        <w:rPr>
          <w:rFonts w:ascii="HG丸ｺﾞｼｯｸM-PRO" w:eastAsia="HG丸ｺﾞｼｯｸM-PRO" w:hAnsi="HG丸ｺﾞｼｯｸM-PRO" w:hint="eastAsia"/>
          <w:sz w:val="22"/>
        </w:rPr>
        <w:t>うえ</w:t>
      </w:r>
      <w:r w:rsidRPr="007C02CC">
        <w:rPr>
          <w:rFonts w:ascii="HG丸ｺﾞｼｯｸM-PRO" w:eastAsia="HG丸ｺﾞｼｯｸM-PRO" w:hAnsi="HG丸ｺﾞｼｯｸM-PRO" w:hint="eastAsia"/>
          <w:sz w:val="22"/>
        </w:rPr>
        <w:t>で接種を</w:t>
      </w:r>
      <w:r w:rsidR="00A2295A" w:rsidRPr="007C02CC">
        <w:rPr>
          <w:rFonts w:ascii="HG丸ｺﾞｼｯｸM-PRO" w:eastAsia="HG丸ｺﾞｼｯｸM-PRO" w:hAnsi="HG丸ｺﾞｼｯｸM-PRO" w:hint="eastAsia"/>
          <w:sz w:val="22"/>
        </w:rPr>
        <w:t>ご検討</w:t>
      </w:r>
      <w:r w:rsidRPr="007C02CC">
        <w:rPr>
          <w:rFonts w:ascii="HG丸ｺﾞｼｯｸM-PRO" w:eastAsia="HG丸ｺﾞｼｯｸM-PRO" w:hAnsi="HG丸ｺﾞｼｯｸM-PRO" w:hint="eastAsia"/>
          <w:sz w:val="22"/>
        </w:rPr>
        <w:t>ください。</w:t>
      </w:r>
    </w:p>
    <w:p w14:paraId="2B5B2F83" w14:textId="052E7FA4" w:rsidR="00944F5A" w:rsidRPr="00746678" w:rsidRDefault="00E376C7" w:rsidP="00ED6FB4">
      <w:pPr>
        <w:ind w:leftChars="100" w:left="210" w:right="-1"/>
        <w:rPr>
          <w:rFonts w:ascii="HG丸ｺﾞｼｯｸM-PRO" w:eastAsia="HG丸ｺﾞｼｯｸM-PRO" w:hAnsi="HG丸ｺﾞｼｯｸM-PRO"/>
          <w:sz w:val="18"/>
        </w:rPr>
      </w:pPr>
      <w:r>
        <w:rPr>
          <w:rFonts w:ascii="HG丸ｺﾞｼｯｸM-PRO" w:eastAsia="HG丸ｺﾞｼｯｸM-PRO" w:hAnsi="HG丸ｺﾞｼｯｸM-PRO" w:hint="eastAsia"/>
          <w:sz w:val="18"/>
          <w:szCs w:val="16"/>
        </w:rPr>
        <w:t xml:space="preserve">出典　</w:t>
      </w:r>
      <w:r w:rsidR="00833D16" w:rsidRPr="00746678">
        <w:rPr>
          <w:rFonts w:ascii="HG丸ｺﾞｼｯｸM-PRO" w:eastAsia="HG丸ｺﾞｼｯｸM-PRO" w:hAnsi="HG丸ｺﾞｼｯｸM-PRO" w:hint="eastAsia"/>
          <w:sz w:val="18"/>
          <w:szCs w:val="16"/>
        </w:rPr>
        <w:t>※</w:t>
      </w:r>
      <w:r w:rsidR="00833D16" w:rsidRPr="00746678">
        <w:rPr>
          <w:rFonts w:ascii="HG丸ｺﾞｼｯｸM-PRO" w:eastAsia="HG丸ｺﾞｼｯｸM-PRO" w:hAnsi="HG丸ｺﾞｼｯｸM-PRO" w:hint="eastAsia"/>
          <w:sz w:val="18"/>
        </w:rPr>
        <w:t>１：厚生労働省．人口統計（確定数）2022年</w:t>
      </w:r>
      <w:r w:rsidR="00ED6FB4">
        <w:rPr>
          <w:rFonts w:ascii="HG丸ｺﾞｼｯｸM-PRO" w:eastAsia="HG丸ｺﾞｼｯｸM-PRO" w:hAnsi="HG丸ｺﾞｼｯｸM-PRO" w:hint="eastAsia"/>
          <w:sz w:val="18"/>
        </w:rPr>
        <w:t xml:space="preserve">　</w:t>
      </w:r>
      <w:r w:rsidR="0009431A" w:rsidRPr="00746678">
        <w:rPr>
          <w:rFonts w:ascii="HG丸ｺﾞｼｯｸM-PRO" w:eastAsia="HG丸ｺﾞｼｯｸM-PRO" w:hAnsi="HG丸ｺﾞｼｯｸM-PRO" w:hint="eastAsia"/>
          <w:sz w:val="18"/>
        </w:rPr>
        <w:t>※２：日本呼吸器学会</w:t>
      </w:r>
      <w:r w:rsidR="00746678" w:rsidRPr="00746678">
        <w:rPr>
          <w:rFonts w:ascii="HG丸ｺﾞｼｯｸM-PRO" w:eastAsia="HG丸ｺﾞｼｯｸM-PRO" w:hAnsi="HG丸ｺﾞｼｯｸM-PRO" w:hint="eastAsia"/>
          <w:sz w:val="18"/>
        </w:rPr>
        <w:t>．成人肺炎診療ガイドライン</w:t>
      </w:r>
      <w:r>
        <w:rPr>
          <w:rFonts w:ascii="HG丸ｺﾞｼｯｸM-PRO" w:eastAsia="HG丸ｺﾞｼｯｸM-PRO" w:hAnsi="HG丸ｺﾞｼｯｸM-PRO" w:hint="eastAsia"/>
          <w:sz w:val="18"/>
        </w:rPr>
        <w:t>２</w:t>
      </w:r>
      <w:r w:rsidR="00746678" w:rsidRPr="00746678">
        <w:rPr>
          <w:rFonts w:ascii="HG丸ｺﾞｼｯｸM-PRO" w:eastAsia="HG丸ｺﾞｼｯｸM-PRO" w:hAnsi="HG丸ｺﾞｼｯｸM-PRO" w:hint="eastAsia"/>
          <w:sz w:val="18"/>
        </w:rPr>
        <w:t>017</w:t>
      </w:r>
    </w:p>
    <w:p w14:paraId="643A7D6B" w14:textId="605AAC41" w:rsidR="00833D16" w:rsidRPr="00B35EBA" w:rsidRDefault="00833D16" w:rsidP="00833D16">
      <w:pPr>
        <w:ind w:leftChars="100" w:left="210" w:firstLineChars="100" w:firstLine="210"/>
        <w:rPr>
          <w:rFonts w:ascii="HG丸ｺﾞｼｯｸM-PRO" w:eastAsia="HG丸ｺﾞｼｯｸM-PRO" w:hAnsi="HG丸ｺﾞｼｯｸM-PRO"/>
        </w:rPr>
      </w:pPr>
    </w:p>
    <w:p w14:paraId="32EA60FE" w14:textId="18571A4F" w:rsidR="00944F5A" w:rsidRPr="00E13E04" w:rsidRDefault="00711F13">
      <w:pPr>
        <w:rPr>
          <w:rFonts w:ascii="HGP創英角ﾎﾟｯﾌﾟ体" w:eastAsia="HGP創英角ﾎﾟｯﾌﾟ体" w:hAnsi="HGP創英角ﾎﾟｯﾌﾟ体"/>
          <w:sz w:val="26"/>
          <w:szCs w:val="26"/>
          <w:shd w:val="pct15" w:color="auto" w:fill="FFFFFF"/>
        </w:rPr>
      </w:pPr>
      <w:r w:rsidRPr="00E13E04">
        <w:rPr>
          <w:rFonts w:ascii="HGP創英角ﾎﾟｯﾌﾟ体" w:eastAsia="HGP創英角ﾎﾟｯﾌﾟ体" w:hAnsi="HGP創英角ﾎﾟｯﾌﾟ体" w:hint="eastAsia"/>
          <w:sz w:val="26"/>
          <w:szCs w:val="26"/>
          <w:shd w:val="pct15" w:color="auto" w:fill="FFFFFF"/>
        </w:rPr>
        <w:t>○</w:t>
      </w:r>
      <w:r w:rsidR="00944F5A" w:rsidRPr="00E13E04">
        <w:rPr>
          <w:rFonts w:ascii="HGP創英角ﾎﾟｯﾌﾟ体" w:eastAsia="HGP創英角ﾎﾟｯﾌﾟ体" w:hAnsi="HGP創英角ﾎﾟｯﾌﾟ体" w:hint="eastAsia"/>
          <w:sz w:val="26"/>
          <w:szCs w:val="26"/>
          <w:shd w:val="pct15" w:color="auto" w:fill="FFFFFF"/>
        </w:rPr>
        <w:t>肺炎球菌感染症と</w:t>
      </w:r>
      <w:r w:rsidR="00521F00">
        <w:rPr>
          <w:rFonts w:ascii="HGP創英角ﾎﾟｯﾌﾟ体" w:eastAsia="HGP創英角ﾎﾟｯﾌﾟ体" w:hAnsi="HGP創英角ﾎﾟｯﾌﾟ体" w:hint="eastAsia"/>
          <w:sz w:val="26"/>
          <w:szCs w:val="26"/>
          <w:shd w:val="pct15" w:color="auto" w:fill="FFFFFF"/>
        </w:rPr>
        <w:t>予防接種の効果</w:t>
      </w:r>
    </w:p>
    <w:p w14:paraId="6497B20F" w14:textId="494F6EED" w:rsidR="00944F5A" w:rsidRPr="007C02CC" w:rsidRDefault="00FB653B" w:rsidP="00521F00">
      <w:pPr>
        <w:ind w:leftChars="100" w:left="210" w:firstLineChars="100" w:firstLine="220"/>
        <w:rPr>
          <w:rFonts w:ascii="HGP創英角ﾎﾟｯﾌﾟ体" w:eastAsia="HGP創英角ﾎﾟｯﾌﾟ体" w:hAnsi="HGP創英角ﾎﾟｯﾌﾟ体"/>
          <w:sz w:val="22"/>
        </w:rPr>
      </w:pPr>
      <w:r w:rsidRPr="007C02CC">
        <w:rPr>
          <w:rFonts w:ascii="HG丸ｺﾞｼｯｸM-PRO" w:eastAsia="HG丸ｺﾞｼｯｸM-PRO" w:hAnsi="HG丸ｺﾞｼｯｸM-PRO" w:hint="eastAsia"/>
          <w:sz w:val="22"/>
        </w:rPr>
        <w:t>肺炎</w:t>
      </w:r>
      <w:r w:rsidR="00A2295A" w:rsidRPr="007C02CC">
        <w:rPr>
          <w:rFonts w:ascii="HG丸ｺﾞｼｯｸM-PRO" w:eastAsia="HG丸ｺﾞｼｯｸM-PRO" w:hAnsi="HG丸ｺﾞｼｯｸM-PRO" w:hint="eastAsia"/>
          <w:sz w:val="22"/>
        </w:rPr>
        <w:t>球菌は</w:t>
      </w:r>
      <w:r w:rsidRPr="007C02CC">
        <w:rPr>
          <w:rFonts w:ascii="HG丸ｺﾞｼｯｸM-PRO" w:eastAsia="HG丸ｺﾞｼｯｸM-PRO" w:hAnsi="HG丸ｺﾞｼｯｸM-PRO" w:hint="eastAsia"/>
          <w:sz w:val="22"/>
        </w:rPr>
        <w:t>、</w:t>
      </w:r>
      <w:r w:rsidR="00A2295A" w:rsidRPr="007C02CC">
        <w:rPr>
          <w:rFonts w:ascii="HG丸ｺﾞｼｯｸM-PRO" w:eastAsia="HG丸ｺﾞｼｯｸM-PRO" w:hAnsi="HG丸ｺﾞｼｯｸM-PRO" w:hint="eastAsia"/>
          <w:sz w:val="22"/>
        </w:rPr>
        <w:t>おもに唾液などを通じて飛沫感染し、気管支炎や肺炎、敗血症などの重い合併症を引き起こすことがあります。</w:t>
      </w:r>
    </w:p>
    <w:p w14:paraId="7791DFBD" w14:textId="57AE5149" w:rsidR="00317441" w:rsidRPr="00193AA5" w:rsidRDefault="00521F00" w:rsidP="00193AA5">
      <w:pPr>
        <w:ind w:leftChars="100" w:left="210" w:firstLineChars="100" w:firstLine="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この予防接種で</w:t>
      </w:r>
      <w:r w:rsidR="00FB653B" w:rsidRPr="007C02CC">
        <w:rPr>
          <w:rFonts w:ascii="HG丸ｺﾞｼｯｸM-PRO" w:eastAsia="HG丸ｺﾞｼｯｸM-PRO" w:hAnsi="HG丸ｺﾞｼｯｸM-PRO" w:hint="eastAsia"/>
          <w:sz w:val="22"/>
        </w:rPr>
        <w:t>使用するワクチンは</w:t>
      </w:r>
      <w:r w:rsidR="00DF544D" w:rsidRPr="007C02CC">
        <w:rPr>
          <w:rFonts w:ascii="HG丸ｺﾞｼｯｸM-PRO" w:eastAsia="HG丸ｺﾞｼｯｸM-PRO" w:hAnsi="HG丸ｺﾞｼｯｸM-PRO" w:hint="eastAsia"/>
          <w:sz w:val="22"/>
        </w:rPr>
        <w:t xml:space="preserve"> </w:t>
      </w:r>
      <w:r w:rsidR="00893859">
        <w:rPr>
          <w:rFonts w:ascii="HG丸ｺﾞｼｯｸM-PRO" w:eastAsia="HG丸ｺﾞｼｯｸM-PRO" w:hAnsi="HG丸ｺﾞｼｯｸM-PRO" w:hint="eastAsia"/>
          <w:sz w:val="22"/>
          <w:u w:val="single"/>
        </w:rPr>
        <w:t>沈降20価肺炎球菌結合型</w:t>
      </w:r>
      <w:r w:rsidR="0048213D" w:rsidRPr="007C02CC">
        <w:rPr>
          <w:rFonts w:ascii="HG丸ｺﾞｼｯｸM-PRO" w:eastAsia="HG丸ｺﾞｼｯｸM-PRO" w:hAnsi="HG丸ｺﾞｼｯｸM-PRO" w:hint="eastAsia"/>
          <w:sz w:val="22"/>
          <w:u w:val="single"/>
        </w:rPr>
        <w:t>ワクチン</w:t>
      </w:r>
      <w:r w:rsidR="00DF544D" w:rsidRPr="007C02CC">
        <w:rPr>
          <w:rFonts w:ascii="HG丸ｺﾞｼｯｸM-PRO" w:eastAsia="HG丸ｺﾞｼｯｸM-PRO" w:hAnsi="HG丸ｺﾞｼｯｸM-PRO" w:hint="eastAsia"/>
          <w:sz w:val="22"/>
        </w:rPr>
        <w:t xml:space="preserve"> </w:t>
      </w:r>
      <w:r w:rsidR="00FB653B" w:rsidRPr="007C02CC">
        <w:rPr>
          <w:rFonts w:ascii="HG丸ｺﾞｼｯｸM-PRO" w:eastAsia="HG丸ｺﾞｼｯｸM-PRO" w:hAnsi="HG丸ｺﾞｼｯｸM-PRO" w:hint="eastAsia"/>
          <w:sz w:val="22"/>
        </w:rPr>
        <w:t>で、</w:t>
      </w:r>
      <w:r w:rsidR="00FA1BC4">
        <w:rPr>
          <w:rFonts w:ascii="HG丸ｺﾞｼｯｸM-PRO" w:eastAsia="HG丸ｺﾞｼｯｸM-PRO" w:hAnsi="HG丸ｺﾞｼｯｸM-PRO" w:hint="eastAsia"/>
          <w:sz w:val="22"/>
        </w:rPr>
        <w:t>そのうちの２０種類の血清型を対象としたワクチンです。また、このワクチンは、血清型に依らない侵襲性肺炎球菌感染症（※）を約３～４割程度予防する効果があるという研究結果があります。</w:t>
      </w:r>
    </w:p>
    <w:p w14:paraId="32414514" w14:textId="7859100A" w:rsidR="00F2244C" w:rsidRPr="009B6AA9" w:rsidRDefault="00FA1BC4" w:rsidP="00FA1BC4">
      <w:pPr>
        <w:ind w:leftChars="100" w:left="810" w:hangingChars="300" w:hanging="600"/>
        <w:rPr>
          <w:rFonts w:ascii="HG丸ｺﾞｼｯｸM-PRO" w:eastAsia="HG丸ｺﾞｼｯｸM-PRO" w:hAnsi="HG丸ｺﾞｼｯｸM-PRO"/>
          <w:sz w:val="20"/>
          <w:szCs w:val="21"/>
        </w:rPr>
      </w:pPr>
      <w:r w:rsidRPr="009B6AA9">
        <w:rPr>
          <w:rFonts w:ascii="HG丸ｺﾞｼｯｸM-PRO" w:eastAsia="HG丸ｺﾞｼｯｸM-PRO" w:hAnsi="HG丸ｺﾞｼｯｸM-PRO" w:hint="eastAsia"/>
          <w:sz w:val="20"/>
          <w:szCs w:val="21"/>
        </w:rPr>
        <w:t>（※）侵襲性感染症とは、本来は菌が存在しない血液、髄液、関節液などから菌が検出される感染症のことをいいます。</w:t>
      </w:r>
    </w:p>
    <w:p w14:paraId="0D03EE01" w14:textId="25CF5B22" w:rsidR="007E4CC4" w:rsidRDefault="00F2244C" w:rsidP="00F2244C">
      <w:pPr>
        <w:rPr>
          <w:rFonts w:ascii="HG丸ｺﾞｼｯｸM-PRO" w:eastAsia="HG丸ｺﾞｼｯｸM-PRO" w:hAnsi="HG丸ｺﾞｼｯｸM-PRO"/>
        </w:rPr>
      </w:pPr>
      <w:r w:rsidRPr="00E13E04">
        <w:rPr>
          <w:rFonts w:ascii="HGP創英角ﾎﾟｯﾌﾟ体" w:eastAsia="HGP創英角ﾎﾟｯﾌﾟ体" w:hAnsi="HGP創英角ﾎﾟｯﾌﾟ体" w:hint="eastAsia"/>
          <w:sz w:val="26"/>
          <w:szCs w:val="26"/>
          <w:shd w:val="pct15" w:color="auto" w:fill="FFFFFF"/>
        </w:rPr>
        <w:t>○</w:t>
      </w:r>
      <w:r w:rsidR="0086776C">
        <w:rPr>
          <w:rFonts w:ascii="HGP創英角ﾎﾟｯﾌﾟ体" w:eastAsia="HGP創英角ﾎﾟｯﾌﾟ体" w:hAnsi="HGP創英角ﾎﾟｯﾌﾟ体" w:hint="eastAsia"/>
          <w:sz w:val="26"/>
          <w:szCs w:val="26"/>
          <w:shd w:val="pct15" w:color="auto" w:fill="FFFFFF"/>
        </w:rPr>
        <w:t>令和</w:t>
      </w:r>
      <w:r w:rsidR="00FA1BC4">
        <w:rPr>
          <w:rFonts w:ascii="HGP創英角ﾎﾟｯﾌﾟ体" w:eastAsia="HGP創英角ﾎﾟｯﾌﾟ体" w:hAnsi="HGP創英角ﾎﾟｯﾌﾟ体" w:hint="eastAsia"/>
          <w:sz w:val="26"/>
          <w:szCs w:val="26"/>
          <w:shd w:val="pct15" w:color="auto" w:fill="FFFFFF"/>
        </w:rPr>
        <w:t>８</w:t>
      </w:r>
      <w:r w:rsidR="0086776C">
        <w:rPr>
          <w:rFonts w:ascii="HGP創英角ﾎﾟｯﾌﾟ体" w:eastAsia="HGP創英角ﾎﾟｯﾌﾟ体" w:hAnsi="HGP創英角ﾎﾟｯﾌﾟ体" w:hint="eastAsia"/>
          <w:sz w:val="26"/>
          <w:szCs w:val="26"/>
          <w:shd w:val="pct15" w:color="auto" w:fill="FFFFFF"/>
        </w:rPr>
        <w:t>年度</w:t>
      </w:r>
      <w:r w:rsidR="005A529A">
        <w:rPr>
          <w:rFonts w:ascii="HGP創英角ﾎﾟｯﾌﾟ体" w:eastAsia="HGP創英角ﾎﾟｯﾌﾟ体" w:hAnsi="HGP創英角ﾎﾟｯﾌﾟ体" w:hint="eastAsia"/>
          <w:sz w:val="26"/>
          <w:szCs w:val="26"/>
          <w:shd w:val="pct15" w:color="auto" w:fill="FFFFFF"/>
        </w:rPr>
        <w:t>の接種</w:t>
      </w:r>
      <w:r w:rsidR="005A529A" w:rsidRPr="00E13E04">
        <w:rPr>
          <w:rFonts w:ascii="HGP創英角ﾎﾟｯﾌﾟ体" w:eastAsia="HGP創英角ﾎﾟｯﾌﾟ体" w:hAnsi="HGP創英角ﾎﾟｯﾌﾟ体" w:hint="eastAsia"/>
          <w:sz w:val="26"/>
          <w:szCs w:val="26"/>
          <w:shd w:val="pct15" w:color="auto" w:fill="FFFFFF"/>
        </w:rPr>
        <w:t>対象者</w:t>
      </w:r>
      <w:r w:rsidR="005A529A">
        <w:rPr>
          <w:rFonts w:ascii="HGP創英角ﾎﾟｯﾌﾟ体" w:eastAsia="HGP創英角ﾎﾟｯﾌﾟ体" w:hAnsi="HGP創英角ﾎﾟｯﾌﾟ体" w:hint="eastAsia"/>
          <w:sz w:val="26"/>
          <w:szCs w:val="26"/>
          <w:shd w:val="pct15" w:color="auto" w:fill="FFFFFF"/>
        </w:rPr>
        <w:t>と自己負担金</w:t>
      </w:r>
      <w:r w:rsidR="007B6AE7">
        <w:rPr>
          <w:rFonts w:ascii="HGP創英角ﾎﾟｯﾌﾟ体" w:eastAsia="HGP創英角ﾎﾟｯﾌﾟ体" w:hAnsi="HGP創英角ﾎﾟｯﾌﾟ体" w:hint="eastAsia"/>
          <w:sz w:val="26"/>
          <w:szCs w:val="26"/>
          <w:shd w:val="pct15" w:color="auto" w:fill="FFFFFF"/>
        </w:rPr>
        <w:t>など</w:t>
      </w:r>
    </w:p>
    <w:p w14:paraId="6ACE58C1" w14:textId="073594F0" w:rsidR="0044518A" w:rsidRPr="00FA1BC4" w:rsidRDefault="00FA1BC4" w:rsidP="00981BD2">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対象となる方は、</w:t>
      </w:r>
      <w:r w:rsidRPr="00981BD2">
        <w:rPr>
          <w:rFonts w:ascii="HG丸ｺﾞｼｯｸM-PRO" w:eastAsia="HG丸ｺﾞｼｯｸM-PRO" w:hAnsi="HG丸ｺﾞｼｯｸM-PRO" w:hint="eastAsia"/>
          <w:sz w:val="22"/>
          <w:u w:val="wave"/>
        </w:rPr>
        <w:t>定期接種として生涯で１回のみ</w:t>
      </w:r>
      <w:r w:rsidR="00981BD2">
        <w:rPr>
          <w:rFonts w:ascii="HG丸ｺﾞｼｯｸM-PRO" w:eastAsia="HG丸ｺﾞｼｯｸM-PRO" w:hAnsi="HG丸ｺﾞｼｯｸM-PRO" w:hint="eastAsia"/>
          <w:sz w:val="22"/>
          <w:u w:val="wave"/>
        </w:rPr>
        <w:t>の接種</w:t>
      </w:r>
      <w:r>
        <w:rPr>
          <w:rFonts w:ascii="HG丸ｺﾞｼｯｸM-PRO" w:eastAsia="HG丸ｺﾞｼｯｸM-PRO" w:hAnsi="HG丸ｺﾞｼｯｸM-PRO" w:hint="eastAsia"/>
          <w:sz w:val="22"/>
        </w:rPr>
        <w:t>となります。</w:t>
      </w:r>
    </w:p>
    <w:tbl>
      <w:tblPr>
        <w:tblStyle w:val="a4"/>
        <w:tblW w:w="0" w:type="auto"/>
        <w:tblInd w:w="562" w:type="dxa"/>
        <w:tblLook w:val="04A0" w:firstRow="1" w:lastRow="0" w:firstColumn="1" w:lastColumn="0" w:noHBand="0" w:noVBand="1"/>
      </w:tblPr>
      <w:tblGrid>
        <w:gridCol w:w="1843"/>
        <w:gridCol w:w="2693"/>
        <w:gridCol w:w="2552"/>
        <w:gridCol w:w="2120"/>
      </w:tblGrid>
      <w:tr w:rsidR="00970325" w14:paraId="09E730C0" w14:textId="77777777" w:rsidTr="009B6AA9">
        <w:trPr>
          <w:trHeight w:val="454"/>
        </w:trPr>
        <w:tc>
          <w:tcPr>
            <w:tcW w:w="9208" w:type="dxa"/>
            <w:gridSpan w:val="4"/>
            <w:shd w:val="clear" w:color="auto" w:fill="F2F2F2" w:themeFill="background1" w:themeFillShade="F2"/>
            <w:vAlign w:val="center"/>
          </w:tcPr>
          <w:p w14:paraId="092FCD64" w14:textId="2764C785" w:rsidR="00970325" w:rsidRPr="00317441" w:rsidRDefault="0005285F" w:rsidP="00E541F4">
            <w:pPr>
              <w:ind w:leftChars="100" w:left="210"/>
              <w:rPr>
                <w:rFonts w:ascii="HGP創英角ﾎﾟｯﾌﾟ体" w:eastAsia="HGP創英角ﾎﾟｯﾌﾟ体" w:hAnsi="HGP創英角ﾎﾟｯﾌﾟ体"/>
                <w:sz w:val="26"/>
                <w:szCs w:val="26"/>
              </w:rPr>
            </w:pPr>
            <w:r w:rsidRPr="00317441">
              <w:rPr>
                <w:rFonts w:ascii="HGP創英角ﾎﾟｯﾌﾟ体" w:eastAsia="HGP創英角ﾎﾟｯﾌﾟ体" w:hAnsi="HGP創英角ﾎﾟｯﾌﾟ体" w:hint="eastAsia"/>
                <w:sz w:val="26"/>
                <w:szCs w:val="26"/>
              </w:rPr>
              <w:t>接種</w:t>
            </w:r>
            <w:r w:rsidR="00970325" w:rsidRPr="00317441">
              <w:rPr>
                <w:rFonts w:ascii="HGP創英角ﾎﾟｯﾌﾟ体" w:eastAsia="HGP創英角ﾎﾟｯﾌﾟ体" w:hAnsi="HGP創英角ﾎﾟｯﾌﾟ体" w:hint="eastAsia"/>
                <w:sz w:val="26"/>
                <w:szCs w:val="26"/>
              </w:rPr>
              <w:t>対象者</w:t>
            </w:r>
          </w:p>
        </w:tc>
      </w:tr>
      <w:tr w:rsidR="00970325" w14:paraId="4EAFB7CC" w14:textId="77777777" w:rsidTr="009B6AA9">
        <w:trPr>
          <w:trHeight w:val="1928"/>
        </w:trPr>
        <w:tc>
          <w:tcPr>
            <w:tcW w:w="9208" w:type="dxa"/>
            <w:gridSpan w:val="4"/>
            <w:vAlign w:val="center"/>
          </w:tcPr>
          <w:p w14:paraId="664D8506" w14:textId="267A2D8B" w:rsidR="00CC55CC" w:rsidRDefault="00970325" w:rsidP="00981BD2">
            <w:pPr>
              <w:ind w:firstLineChars="100" w:firstLine="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丸森町に住民登録があり、今までに</w:t>
            </w:r>
            <w:r w:rsidRPr="007C02CC">
              <w:rPr>
                <w:rFonts w:ascii="HG丸ｺﾞｼｯｸM-PRO" w:eastAsia="HG丸ｺﾞｼｯｸM-PRO" w:hAnsi="HG丸ｺﾞｼｯｸM-PRO" w:hint="eastAsia"/>
                <w:sz w:val="22"/>
                <w:u w:val="wave"/>
              </w:rPr>
              <w:t>肺炎球菌ワクチンを一度も</w:t>
            </w:r>
            <w:r w:rsidR="00DF544D" w:rsidRPr="007C02CC">
              <w:rPr>
                <w:rFonts w:ascii="HG丸ｺﾞｼｯｸM-PRO" w:eastAsia="HG丸ｺﾞｼｯｸM-PRO" w:hAnsi="HG丸ｺﾞｼｯｸM-PRO" w:hint="eastAsia"/>
                <w:sz w:val="22"/>
                <w:u w:val="wave"/>
              </w:rPr>
              <w:t>接種した</w:t>
            </w:r>
            <w:r w:rsidRPr="007C02CC">
              <w:rPr>
                <w:rFonts w:ascii="HG丸ｺﾞｼｯｸM-PRO" w:eastAsia="HG丸ｺﾞｼｯｸM-PRO" w:hAnsi="HG丸ｺﾞｼｯｸM-PRO" w:hint="eastAsia"/>
                <w:sz w:val="22"/>
                <w:u w:val="wave"/>
              </w:rPr>
              <w:t>ことがない方</w:t>
            </w:r>
            <w:r w:rsidRPr="007C02CC">
              <w:rPr>
                <w:rFonts w:ascii="HG丸ｺﾞｼｯｸM-PRO" w:eastAsia="HG丸ｺﾞｼｯｸM-PRO" w:hAnsi="HG丸ｺﾞｼｯｸM-PRO" w:hint="eastAsia"/>
                <w:sz w:val="22"/>
              </w:rPr>
              <w:t>で、</w:t>
            </w:r>
            <w:r w:rsidR="00C44567" w:rsidRPr="007C02CC">
              <w:rPr>
                <w:rFonts w:ascii="HG丸ｺﾞｼｯｸM-PRO" w:eastAsia="HG丸ｺﾞｼｯｸM-PRO" w:hAnsi="HG丸ｺﾞｼｯｸM-PRO" w:hint="eastAsia"/>
                <w:sz w:val="22"/>
              </w:rPr>
              <w:t>以下の</w:t>
            </w:r>
            <w:r w:rsidR="00A2295A" w:rsidRPr="007C02CC">
              <w:rPr>
                <w:rFonts w:ascii="HG丸ｺﾞｼｯｸM-PRO" w:eastAsia="HG丸ｺﾞｼｯｸM-PRO" w:hAnsi="HG丸ｺﾞｼｯｸM-PRO" w:hint="eastAsia"/>
                <w:sz w:val="22"/>
              </w:rPr>
              <w:t>①②</w:t>
            </w:r>
            <w:r w:rsidR="00DC7705">
              <w:rPr>
                <w:rFonts w:ascii="HG丸ｺﾞｼｯｸM-PRO" w:eastAsia="HG丸ｺﾞｼｯｸM-PRO" w:hAnsi="HG丸ｺﾞｼｯｸM-PRO" w:hint="eastAsia"/>
                <w:sz w:val="22"/>
              </w:rPr>
              <w:t>のいずれか</w:t>
            </w:r>
            <w:r w:rsidRPr="007C02CC">
              <w:rPr>
                <w:rFonts w:ascii="HG丸ｺﾞｼｯｸM-PRO" w:eastAsia="HG丸ｺﾞｼｯｸM-PRO" w:hAnsi="HG丸ｺﾞｼｯｸM-PRO" w:hint="eastAsia"/>
                <w:sz w:val="22"/>
              </w:rPr>
              <w:t>に該当する方</w:t>
            </w:r>
          </w:p>
          <w:p w14:paraId="46F52D1E" w14:textId="725358F0" w:rsidR="00970325" w:rsidRDefault="00A2295A" w:rsidP="00972FD1">
            <w:pPr>
              <w:pStyle w:val="a3"/>
              <w:numPr>
                <w:ilvl w:val="0"/>
                <w:numId w:val="12"/>
              </w:numPr>
              <w:ind w:leftChars="0"/>
              <w:rPr>
                <w:rFonts w:ascii="HG丸ｺﾞｼｯｸM-PRO" w:eastAsia="HG丸ｺﾞｼｯｸM-PRO" w:hAnsi="HG丸ｺﾞｼｯｸM-PRO"/>
                <w:b/>
                <w:bCs/>
                <w:sz w:val="22"/>
              </w:rPr>
            </w:pPr>
            <w:r w:rsidRPr="00972FD1">
              <w:rPr>
                <w:rFonts w:ascii="HG丸ｺﾞｼｯｸM-PRO" w:eastAsia="HG丸ｺﾞｼｯｸM-PRO" w:hAnsi="HG丸ｺﾞｼｯｸM-PRO" w:hint="eastAsia"/>
                <w:sz w:val="22"/>
              </w:rPr>
              <w:t xml:space="preserve"> </w:t>
            </w:r>
            <w:r w:rsidR="00970325" w:rsidRPr="00972FD1">
              <w:rPr>
                <w:rFonts w:ascii="HG丸ｺﾞｼｯｸM-PRO" w:eastAsia="HG丸ｺﾞｼｯｸM-PRO" w:hAnsi="HG丸ｺﾞｼｯｸM-PRO" w:hint="eastAsia"/>
                <w:b/>
                <w:bCs/>
                <w:sz w:val="22"/>
              </w:rPr>
              <w:t>65歳の方</w:t>
            </w:r>
            <w:r w:rsidR="00972FD1" w:rsidRPr="00972FD1">
              <w:rPr>
                <w:rFonts w:ascii="HG丸ｺﾞｼｯｸM-PRO" w:eastAsia="HG丸ｺﾞｼｯｸM-PRO" w:hAnsi="HG丸ｺﾞｼｯｸM-PRO" w:hint="eastAsia"/>
                <w:b/>
                <w:bCs/>
                <w:sz w:val="22"/>
              </w:rPr>
              <w:t>（</w:t>
            </w:r>
            <w:r w:rsidR="00972FD1">
              <w:rPr>
                <w:rFonts w:ascii="HG丸ｺﾞｼｯｸM-PRO" w:eastAsia="HG丸ｺﾞｼｯｸM-PRO" w:hAnsi="HG丸ｺﾞｼｯｸM-PRO" w:hint="eastAsia"/>
                <w:b/>
                <w:bCs/>
                <w:sz w:val="22"/>
              </w:rPr>
              <w:t>65歳の誕生日の前日から66歳の誕生日の前日まで）</w:t>
            </w:r>
          </w:p>
          <w:p w14:paraId="0287D53E" w14:textId="596D08E6" w:rsidR="00972FD1" w:rsidRPr="00972FD1" w:rsidRDefault="00972FD1" w:rsidP="00972FD1">
            <w:pPr>
              <w:pStyle w:val="a3"/>
              <w:ind w:leftChars="0" w:left="570"/>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 xml:space="preserve">　</w:t>
            </w:r>
            <w:r w:rsidRPr="00972FD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65歳の誕生日の翌月上旬に通知を送付します。</w:t>
            </w:r>
          </w:p>
          <w:p w14:paraId="46D0ADFE" w14:textId="77777777" w:rsidR="00970325" w:rsidRDefault="00A2295A" w:rsidP="00DB1650">
            <w:pPr>
              <w:ind w:leftChars="100" w:left="650" w:hangingChars="200" w:hanging="440"/>
              <w:rPr>
                <w:rFonts w:ascii="HG丸ｺﾞｼｯｸM-PRO" w:eastAsia="HG丸ｺﾞｼｯｸM-PRO" w:hAnsi="HG丸ｺﾞｼｯｸM-PRO"/>
              </w:rPr>
            </w:pPr>
            <w:r w:rsidRPr="007C02CC">
              <w:rPr>
                <w:rFonts w:ascii="HG丸ｺﾞｼｯｸM-PRO" w:eastAsia="HG丸ｺﾞｼｯｸM-PRO" w:hAnsi="HG丸ｺﾞｼｯｸM-PRO" w:hint="eastAsia"/>
                <w:sz w:val="22"/>
              </w:rPr>
              <w:t xml:space="preserve">② </w:t>
            </w:r>
            <w:r w:rsidR="00970325" w:rsidRPr="007C02CC">
              <w:rPr>
                <w:rFonts w:ascii="HG丸ｺﾞｼｯｸM-PRO" w:eastAsia="HG丸ｺﾞｼｯｸM-PRO" w:hAnsi="HG丸ｺﾞｼｯｸM-PRO" w:hint="eastAsia"/>
                <w:sz w:val="22"/>
              </w:rPr>
              <w:t>60歳以上</w:t>
            </w:r>
            <w:r w:rsidR="000F4CF2">
              <w:rPr>
                <w:rFonts w:ascii="HG丸ｺﾞｼｯｸM-PRO" w:eastAsia="HG丸ｺﾞｼｯｸM-PRO" w:hAnsi="HG丸ｺﾞｼｯｸM-PRO" w:hint="eastAsia"/>
                <w:sz w:val="22"/>
              </w:rPr>
              <w:t>64歳</w:t>
            </w:r>
            <w:r w:rsidR="00DB1650">
              <w:rPr>
                <w:rFonts w:ascii="HG丸ｺﾞｼｯｸM-PRO" w:eastAsia="HG丸ｺﾞｼｯｸM-PRO" w:hAnsi="HG丸ｺﾞｼｯｸM-PRO" w:hint="eastAsia"/>
                <w:sz w:val="22"/>
              </w:rPr>
              <w:t>以下</w:t>
            </w:r>
            <w:r w:rsidR="000F4CF2">
              <w:rPr>
                <w:rFonts w:ascii="HG丸ｺﾞｼｯｸM-PRO" w:eastAsia="HG丸ｺﾞｼｯｸM-PRO" w:hAnsi="HG丸ｺﾞｼｯｸM-PRO" w:hint="eastAsia"/>
                <w:sz w:val="22"/>
              </w:rPr>
              <w:t>の方で、心臓、腎臓</w:t>
            </w:r>
            <w:r w:rsidR="00970325" w:rsidRPr="007C02CC">
              <w:rPr>
                <w:rFonts w:ascii="HG丸ｺﾞｼｯｸM-PRO" w:eastAsia="HG丸ｺﾞｼｯｸM-PRO" w:hAnsi="HG丸ｺﾞｼｯｸM-PRO" w:hint="eastAsia"/>
                <w:sz w:val="22"/>
              </w:rPr>
              <w:t>もしくは呼吸器の機能又はヒト免疫不全ウイルスにより免疫の機能に</w:t>
            </w:r>
            <w:r w:rsidR="000F4CF2">
              <w:rPr>
                <w:rFonts w:ascii="HG丸ｺﾞｼｯｸM-PRO" w:eastAsia="HG丸ｺﾞｼｯｸM-PRO" w:hAnsi="HG丸ｺﾞｼｯｸM-PRO" w:hint="eastAsia"/>
                <w:sz w:val="22"/>
              </w:rPr>
              <w:t>障害</w:t>
            </w:r>
            <w:r w:rsidR="00970325" w:rsidRPr="007C02CC">
              <w:rPr>
                <w:rFonts w:ascii="HG丸ｺﾞｼｯｸM-PRO" w:eastAsia="HG丸ｺﾞｼｯｸM-PRO" w:hAnsi="HG丸ｺﾞｼｯｸM-PRO" w:hint="eastAsia"/>
                <w:sz w:val="22"/>
              </w:rPr>
              <w:t>のある方（身体</w:t>
            </w:r>
            <w:r w:rsidR="000F4CF2">
              <w:rPr>
                <w:rFonts w:ascii="HG丸ｺﾞｼｯｸM-PRO" w:eastAsia="HG丸ｺﾞｼｯｸM-PRO" w:hAnsi="HG丸ｺﾞｼｯｸM-PRO" w:hint="eastAsia"/>
                <w:sz w:val="22"/>
              </w:rPr>
              <w:t>障害</w:t>
            </w:r>
            <w:r w:rsidR="00970325" w:rsidRPr="007C02CC">
              <w:rPr>
                <w:rFonts w:ascii="HG丸ｺﾞｼｯｸM-PRO" w:eastAsia="HG丸ｺﾞｼｯｸM-PRO" w:hAnsi="HG丸ｺﾞｼｯｸM-PRO" w:hint="eastAsia"/>
                <w:sz w:val="22"/>
              </w:rPr>
              <w:t>者手帳1級相当の方）</w:t>
            </w:r>
          </w:p>
        </w:tc>
      </w:tr>
      <w:tr w:rsidR="009B1EE0" w14:paraId="1F9EC5C2" w14:textId="77777777" w:rsidTr="009B6AA9">
        <w:trPr>
          <w:trHeight w:val="454"/>
        </w:trPr>
        <w:tc>
          <w:tcPr>
            <w:tcW w:w="1843" w:type="dxa"/>
            <w:vMerge w:val="restart"/>
            <w:shd w:val="clear" w:color="auto" w:fill="F2F2F2" w:themeFill="background1" w:themeFillShade="F2"/>
            <w:vAlign w:val="center"/>
          </w:tcPr>
          <w:p w14:paraId="56943BBB" w14:textId="77777777" w:rsidR="009B1EE0" w:rsidRPr="00317441" w:rsidRDefault="009B1EE0" w:rsidP="009B1EE0">
            <w:pPr>
              <w:jc w:val="center"/>
              <w:rPr>
                <w:rFonts w:ascii="HG丸ｺﾞｼｯｸM-PRO" w:eastAsia="HG丸ｺﾞｼｯｸM-PRO" w:hAnsi="HG丸ｺﾞｼｯｸM-PRO"/>
                <w:sz w:val="26"/>
                <w:szCs w:val="26"/>
              </w:rPr>
            </w:pPr>
            <w:r w:rsidRPr="00317441">
              <w:rPr>
                <w:rFonts w:ascii="HGP創英角ﾎﾟｯﾌﾟ体" w:eastAsia="HGP創英角ﾎﾟｯﾌﾟ体" w:hAnsi="HGP創英角ﾎﾟｯﾌﾟ体" w:hint="eastAsia"/>
                <w:sz w:val="26"/>
                <w:szCs w:val="26"/>
              </w:rPr>
              <w:t>予防接種法上の分類</w:t>
            </w:r>
          </w:p>
        </w:tc>
        <w:tc>
          <w:tcPr>
            <w:tcW w:w="2693" w:type="dxa"/>
            <w:vMerge w:val="restart"/>
            <w:shd w:val="clear" w:color="auto" w:fill="auto"/>
            <w:vAlign w:val="center"/>
          </w:tcPr>
          <w:p w14:paraId="0FC44BEE" w14:textId="77777777" w:rsidR="009B1EE0" w:rsidRPr="007C02CC" w:rsidRDefault="009B1EE0" w:rsidP="007B6AE7">
            <w:pPr>
              <w:jc w:val="center"/>
              <w:rPr>
                <w:rFonts w:ascii="HG丸ｺﾞｼｯｸM-PRO" w:eastAsia="HG丸ｺﾞｼｯｸM-PRO" w:hAnsi="HG丸ｺﾞｼｯｸM-PRO"/>
                <w:sz w:val="22"/>
                <w:szCs w:val="26"/>
                <w:u w:val="single"/>
              </w:rPr>
            </w:pPr>
            <w:r w:rsidRPr="007C02CC">
              <w:rPr>
                <w:rFonts w:ascii="HG丸ｺﾞｼｯｸM-PRO" w:eastAsia="HG丸ｺﾞｼｯｸM-PRO" w:hAnsi="HG丸ｺﾞｼｯｸM-PRO" w:hint="eastAsia"/>
                <w:sz w:val="22"/>
                <w:szCs w:val="26"/>
                <w:u w:val="single"/>
              </w:rPr>
              <w:t>定期接種【Ｂ類疾病】</w:t>
            </w:r>
          </w:p>
          <w:p w14:paraId="78A19883" w14:textId="77777777" w:rsidR="000414C2" w:rsidRPr="007C02CC" w:rsidRDefault="000414C2" w:rsidP="0053742A">
            <w:pPr>
              <w:ind w:leftChars="100" w:left="210"/>
              <w:jc w:val="left"/>
              <w:rPr>
                <w:rFonts w:ascii="HG丸ｺﾞｼｯｸM-PRO" w:eastAsia="HG丸ｺﾞｼｯｸM-PRO" w:hAnsi="HG丸ｺﾞｼｯｸM-PRO"/>
                <w:sz w:val="22"/>
                <w:szCs w:val="26"/>
              </w:rPr>
            </w:pPr>
            <w:r w:rsidRPr="007C02CC">
              <w:rPr>
                <w:rFonts w:ascii="HG丸ｺﾞｼｯｸM-PRO" w:eastAsia="HG丸ｺﾞｼｯｸM-PRO" w:hAnsi="HG丸ｺﾞｼｯｸM-PRO" w:hint="eastAsia"/>
                <w:sz w:val="22"/>
                <w:szCs w:val="26"/>
              </w:rPr>
              <w:t>・</w:t>
            </w:r>
            <w:r w:rsidR="009B1EE0" w:rsidRPr="007C02CC">
              <w:rPr>
                <w:rFonts w:ascii="HG丸ｺﾞｼｯｸM-PRO" w:eastAsia="HG丸ｺﾞｼｯｸM-PRO" w:hAnsi="HG丸ｺﾞｼｯｸM-PRO" w:hint="eastAsia"/>
                <w:sz w:val="22"/>
                <w:szCs w:val="26"/>
              </w:rPr>
              <w:t>個人予防</w:t>
            </w:r>
            <w:r w:rsidRPr="007C02CC">
              <w:rPr>
                <w:rFonts w:ascii="HG丸ｺﾞｼｯｸM-PRO" w:eastAsia="HG丸ｺﾞｼｯｸM-PRO" w:hAnsi="HG丸ｺﾞｼｯｸM-PRO" w:hint="eastAsia"/>
                <w:sz w:val="22"/>
                <w:szCs w:val="26"/>
              </w:rPr>
              <w:t>が</w:t>
            </w:r>
            <w:r w:rsidR="009B1EE0" w:rsidRPr="007C02CC">
              <w:rPr>
                <w:rFonts w:ascii="HG丸ｺﾞｼｯｸM-PRO" w:eastAsia="HG丸ｺﾞｼｯｸM-PRO" w:hAnsi="HG丸ｺﾞｼｯｸM-PRO" w:hint="eastAsia"/>
                <w:sz w:val="22"/>
                <w:szCs w:val="26"/>
              </w:rPr>
              <w:t>重点</w:t>
            </w:r>
          </w:p>
          <w:p w14:paraId="6A64DC7D" w14:textId="77777777" w:rsidR="009B1EE0" w:rsidRPr="00E541F4" w:rsidRDefault="000414C2" w:rsidP="0053742A">
            <w:pPr>
              <w:ind w:leftChars="100" w:left="210"/>
              <w:jc w:val="left"/>
              <w:rPr>
                <w:rFonts w:ascii="HGP創英角ﾎﾟｯﾌﾟ体" w:eastAsia="HGP創英角ﾎﾟｯﾌﾟ体" w:hAnsi="HGP創英角ﾎﾟｯﾌﾟ体"/>
                <w:sz w:val="24"/>
                <w:szCs w:val="26"/>
              </w:rPr>
            </w:pPr>
            <w:r w:rsidRPr="007C02CC">
              <w:rPr>
                <w:rFonts w:ascii="HG丸ｺﾞｼｯｸM-PRO" w:eastAsia="HG丸ｺﾞｼｯｸM-PRO" w:hAnsi="HG丸ｺﾞｼｯｸM-PRO" w:hint="eastAsia"/>
                <w:sz w:val="22"/>
                <w:szCs w:val="26"/>
              </w:rPr>
              <w:t>・努力義務なし</w:t>
            </w:r>
          </w:p>
        </w:tc>
        <w:tc>
          <w:tcPr>
            <w:tcW w:w="2552" w:type="dxa"/>
            <w:shd w:val="clear" w:color="auto" w:fill="F2F2F2" w:themeFill="background1" w:themeFillShade="F2"/>
            <w:vAlign w:val="center"/>
          </w:tcPr>
          <w:p w14:paraId="3A6B8DD6" w14:textId="77777777" w:rsidR="009B1EE0" w:rsidRPr="00317441" w:rsidRDefault="009B1EE0" w:rsidP="00E541F4">
            <w:pPr>
              <w:jc w:val="center"/>
              <w:rPr>
                <w:rFonts w:ascii="HGP創英角ﾎﾟｯﾌﾟ体" w:eastAsia="HGP創英角ﾎﾟｯﾌﾟ体" w:hAnsi="HGP創英角ﾎﾟｯﾌﾟ体"/>
                <w:sz w:val="26"/>
                <w:szCs w:val="26"/>
              </w:rPr>
            </w:pPr>
            <w:r w:rsidRPr="00317441">
              <w:rPr>
                <w:rFonts w:ascii="HGP創英角ﾎﾟｯﾌﾟ体" w:eastAsia="HGP創英角ﾎﾟｯﾌﾟ体" w:hAnsi="HGP創英角ﾎﾟｯﾌﾟ体" w:hint="eastAsia"/>
                <w:sz w:val="26"/>
                <w:szCs w:val="26"/>
              </w:rPr>
              <w:t>接種医療機関</w:t>
            </w:r>
          </w:p>
        </w:tc>
        <w:tc>
          <w:tcPr>
            <w:tcW w:w="2120" w:type="dxa"/>
            <w:shd w:val="clear" w:color="auto" w:fill="F2F2F2" w:themeFill="background1" w:themeFillShade="F2"/>
            <w:vAlign w:val="center"/>
          </w:tcPr>
          <w:p w14:paraId="4B2D3032" w14:textId="77777777" w:rsidR="009B1EE0" w:rsidRPr="00317441" w:rsidRDefault="009B1EE0" w:rsidP="00E541F4">
            <w:pPr>
              <w:jc w:val="center"/>
              <w:rPr>
                <w:rFonts w:ascii="HGP創英角ﾎﾟｯﾌﾟ体" w:eastAsia="HGP創英角ﾎﾟｯﾌﾟ体" w:hAnsi="HGP創英角ﾎﾟｯﾌﾟ体"/>
                <w:sz w:val="26"/>
                <w:szCs w:val="26"/>
              </w:rPr>
            </w:pPr>
            <w:r w:rsidRPr="00317441">
              <w:rPr>
                <w:rFonts w:ascii="HGP創英角ﾎﾟｯﾌﾟ体" w:eastAsia="HGP創英角ﾎﾟｯﾌﾟ体" w:hAnsi="HGP創英角ﾎﾟｯﾌﾟ体" w:hint="eastAsia"/>
                <w:sz w:val="26"/>
                <w:szCs w:val="26"/>
              </w:rPr>
              <w:t>自己負担金</w:t>
            </w:r>
          </w:p>
        </w:tc>
      </w:tr>
      <w:tr w:rsidR="009B1EE0" w14:paraId="0CEBF2B7" w14:textId="77777777" w:rsidTr="009B6AA9">
        <w:trPr>
          <w:trHeight w:val="855"/>
        </w:trPr>
        <w:tc>
          <w:tcPr>
            <w:tcW w:w="1843" w:type="dxa"/>
            <w:vMerge/>
            <w:vAlign w:val="center"/>
          </w:tcPr>
          <w:p w14:paraId="291563EB" w14:textId="77777777" w:rsidR="009B1EE0" w:rsidRPr="00970325" w:rsidRDefault="009B1EE0" w:rsidP="005944C2">
            <w:pPr>
              <w:rPr>
                <w:rFonts w:ascii="HG丸ｺﾞｼｯｸM-PRO" w:eastAsia="HG丸ｺﾞｼｯｸM-PRO" w:hAnsi="HG丸ｺﾞｼｯｸM-PRO"/>
                <w:szCs w:val="26"/>
              </w:rPr>
            </w:pPr>
          </w:p>
        </w:tc>
        <w:tc>
          <w:tcPr>
            <w:tcW w:w="2693" w:type="dxa"/>
            <w:vMerge/>
            <w:vAlign w:val="center"/>
          </w:tcPr>
          <w:p w14:paraId="34A6E9F1" w14:textId="77777777" w:rsidR="009B1EE0" w:rsidRPr="00970325" w:rsidRDefault="009B1EE0" w:rsidP="00DF544D">
            <w:pPr>
              <w:rPr>
                <w:rFonts w:ascii="HG丸ｺﾞｼｯｸM-PRO" w:eastAsia="HG丸ｺﾞｼｯｸM-PRO" w:hAnsi="HG丸ｺﾞｼｯｸM-PRO"/>
                <w:szCs w:val="26"/>
              </w:rPr>
            </w:pPr>
          </w:p>
        </w:tc>
        <w:tc>
          <w:tcPr>
            <w:tcW w:w="2552" w:type="dxa"/>
            <w:vAlign w:val="center"/>
          </w:tcPr>
          <w:p w14:paraId="0269858A" w14:textId="6A6AD595" w:rsidR="0053742A" w:rsidRDefault="0053742A" w:rsidP="00D21C65">
            <w:pPr>
              <w:jc w:val="center"/>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丸森町・角田市及び</w:t>
            </w:r>
          </w:p>
          <w:p w14:paraId="2534C172" w14:textId="77777777" w:rsidR="009B1EE0" w:rsidRPr="007C02CC" w:rsidRDefault="009B1EE0" w:rsidP="00D21C65">
            <w:pPr>
              <w:jc w:val="center"/>
              <w:rPr>
                <w:rFonts w:ascii="HG丸ｺﾞｼｯｸM-PRO" w:eastAsia="HG丸ｺﾞｼｯｸM-PRO" w:hAnsi="HG丸ｺﾞｼｯｸM-PRO"/>
                <w:sz w:val="22"/>
                <w:szCs w:val="26"/>
              </w:rPr>
            </w:pPr>
            <w:r w:rsidRPr="007C02CC">
              <w:rPr>
                <w:rFonts w:ascii="HG丸ｺﾞｼｯｸM-PRO" w:eastAsia="HG丸ｺﾞｼｯｸM-PRO" w:hAnsi="HG丸ｺﾞｼｯｸM-PRO" w:hint="eastAsia"/>
                <w:sz w:val="22"/>
                <w:szCs w:val="26"/>
              </w:rPr>
              <w:t>県内の医療機関</w:t>
            </w:r>
          </w:p>
        </w:tc>
        <w:tc>
          <w:tcPr>
            <w:tcW w:w="2120" w:type="dxa"/>
            <w:vAlign w:val="center"/>
          </w:tcPr>
          <w:p w14:paraId="73EE02BD" w14:textId="1990BA22" w:rsidR="009B1EE0" w:rsidRPr="007C02CC" w:rsidRDefault="00893859" w:rsidP="00D21C65">
            <w:pPr>
              <w:jc w:val="center"/>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８，５００</w:t>
            </w:r>
            <w:r w:rsidR="009B1EE0" w:rsidRPr="007C02CC">
              <w:rPr>
                <w:rFonts w:ascii="HG丸ｺﾞｼｯｸM-PRO" w:eastAsia="HG丸ｺﾞｼｯｸM-PRO" w:hAnsi="HG丸ｺﾞｼｯｸM-PRO" w:hint="eastAsia"/>
                <w:sz w:val="22"/>
                <w:szCs w:val="26"/>
              </w:rPr>
              <w:t>円</w:t>
            </w:r>
          </w:p>
        </w:tc>
      </w:tr>
    </w:tbl>
    <w:p w14:paraId="52CB193E" w14:textId="3CB39EC4" w:rsidR="00970325" w:rsidRPr="007C02CC" w:rsidRDefault="0009431A" w:rsidP="0009431A">
      <w:pPr>
        <w:ind w:firstLineChars="100" w:firstLine="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970325" w:rsidRPr="007C02CC">
        <w:rPr>
          <w:rFonts w:ascii="HG丸ｺﾞｼｯｸM-PRO" w:eastAsia="HG丸ｺﾞｼｯｸM-PRO" w:hAnsi="HG丸ｺﾞｼｯｸM-PRO" w:hint="eastAsia"/>
          <w:sz w:val="22"/>
        </w:rPr>
        <w:t>接種料金</w:t>
      </w:r>
      <w:r w:rsidR="00893859">
        <w:rPr>
          <w:rFonts w:ascii="HG丸ｺﾞｼｯｸM-PRO" w:eastAsia="HG丸ｺﾞｼｯｸM-PRO" w:hAnsi="HG丸ｺﾞｼｯｸM-PRO" w:hint="eastAsia"/>
          <w:sz w:val="22"/>
        </w:rPr>
        <w:t>１４，２９６</w:t>
      </w:r>
      <w:r w:rsidR="00970325" w:rsidRPr="007C02CC">
        <w:rPr>
          <w:rFonts w:ascii="HG丸ｺﾞｼｯｸM-PRO" w:eastAsia="HG丸ｺﾞｼｯｸM-PRO" w:hAnsi="HG丸ｺﾞｼｯｸM-PRO" w:hint="eastAsia"/>
          <w:sz w:val="22"/>
        </w:rPr>
        <w:t>円のうち、</w:t>
      </w:r>
      <w:r w:rsidR="00893859">
        <w:rPr>
          <w:rFonts w:ascii="HG丸ｺﾞｼｯｸM-PRO" w:eastAsia="HG丸ｺﾞｼｯｸM-PRO" w:hAnsi="HG丸ｺﾞｼｯｸM-PRO" w:hint="eastAsia"/>
          <w:b/>
          <w:bCs/>
          <w:sz w:val="22"/>
          <w:u w:val="wave"/>
        </w:rPr>
        <w:t>５，７９６</w:t>
      </w:r>
      <w:r w:rsidR="00970325" w:rsidRPr="00634E27">
        <w:rPr>
          <w:rFonts w:ascii="HG丸ｺﾞｼｯｸM-PRO" w:eastAsia="HG丸ｺﾞｼｯｸM-PRO" w:hAnsi="HG丸ｺﾞｼｯｸM-PRO" w:hint="eastAsia"/>
          <w:b/>
          <w:bCs/>
          <w:sz w:val="22"/>
          <w:u w:val="wave"/>
        </w:rPr>
        <w:t>円を町が助成</w:t>
      </w:r>
      <w:r w:rsidR="00970325" w:rsidRPr="007C02CC">
        <w:rPr>
          <w:rFonts w:ascii="HG丸ｺﾞｼｯｸM-PRO" w:eastAsia="HG丸ｺﾞｼｯｸM-PRO" w:hAnsi="HG丸ｺﾞｼｯｸM-PRO" w:hint="eastAsia"/>
          <w:sz w:val="22"/>
        </w:rPr>
        <w:t>します。</w:t>
      </w:r>
    </w:p>
    <w:p w14:paraId="5494334B" w14:textId="4A35EA9B" w:rsidR="00ED6FB4" w:rsidRDefault="0009431A" w:rsidP="00ED6FB4">
      <w:pPr>
        <w:ind w:leftChars="100" w:left="21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970325" w:rsidRPr="007C02CC">
        <w:rPr>
          <w:rFonts w:ascii="HG丸ｺﾞｼｯｸM-PRO" w:eastAsia="HG丸ｺﾞｼｯｸM-PRO" w:hAnsi="HG丸ｺﾞｼｯｸM-PRO" w:hint="eastAsia"/>
          <w:sz w:val="22"/>
        </w:rPr>
        <w:t>定期接種対象者で生活保護世帯の方は、生活保護受給証明書の提示で無料になります。</w:t>
      </w:r>
    </w:p>
    <w:p w14:paraId="676274A0" w14:textId="52F47D28" w:rsidR="00193AA5" w:rsidRDefault="00FA1BC4" w:rsidP="00FA1BC4">
      <w:pPr>
        <w:ind w:leftChars="100" w:left="210"/>
        <w:rPr>
          <w:rFonts w:ascii="HG丸ｺﾞｼｯｸM-PRO" w:eastAsia="HG丸ｺﾞｼｯｸM-PRO" w:hAnsi="HG丸ｺﾞｼｯｸM-PRO"/>
          <w:sz w:val="22"/>
        </w:rPr>
      </w:pPr>
      <w:r w:rsidRPr="00CC55CC">
        <w:rPr>
          <w:rFonts w:ascii="HG丸ｺﾞｼｯｸM-PRO" w:eastAsia="HG丸ｺﾞｼｯｸM-PRO" w:hAnsi="HG丸ｺﾞｼｯｸM-PRO" w:cs="ＭＳ 明朝" w:hint="eastAsia"/>
          <w:sz w:val="22"/>
        </w:rPr>
        <w:t>◇</w:t>
      </w:r>
      <w:r w:rsidRPr="00CC55CC">
        <w:rPr>
          <w:rFonts w:ascii="HG丸ｺﾞｼｯｸM-PRO" w:eastAsia="HG丸ｺﾞｼｯｸM-PRO" w:hAnsi="HG丸ｺﾞｼｯｸM-PRO" w:hint="eastAsia"/>
          <w:sz w:val="22"/>
        </w:rPr>
        <w:t>過</w:t>
      </w:r>
      <w:r>
        <w:rPr>
          <w:rFonts w:ascii="HG丸ｺﾞｼｯｸM-PRO" w:eastAsia="HG丸ｺﾞｼｯｸM-PRO" w:hAnsi="HG丸ｺﾞｼｯｸM-PRO" w:hint="eastAsia"/>
          <w:sz w:val="22"/>
        </w:rPr>
        <w:t>去に２３</w:t>
      </w:r>
      <w:r w:rsidRPr="0086776C">
        <w:rPr>
          <w:rFonts w:ascii="HG丸ｺﾞｼｯｸM-PRO" w:eastAsia="HG丸ｺﾞｼｯｸM-PRO" w:hAnsi="HG丸ｺﾞｼｯｸM-PRO" w:hint="eastAsia"/>
          <w:sz w:val="22"/>
        </w:rPr>
        <w:t>価肺炎球菌</w:t>
      </w:r>
      <w:r>
        <w:rPr>
          <w:rFonts w:ascii="HG丸ｺﾞｼｯｸM-PRO" w:eastAsia="HG丸ｺﾞｼｯｸM-PRO" w:hAnsi="HG丸ｺﾞｼｯｸM-PRO" w:hint="eastAsia"/>
          <w:sz w:val="22"/>
        </w:rPr>
        <w:t>ワクチンの接種を受けたことがある方は</w:t>
      </w:r>
      <w:r w:rsidR="00981BD2">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定期接種の対象となりません。</w:t>
      </w:r>
    </w:p>
    <w:p w14:paraId="263A0DB4" w14:textId="77997E7A" w:rsidR="00981BD2" w:rsidRDefault="00981BD2" w:rsidP="00FA1BC4">
      <w:pPr>
        <w:ind w:leftChars="100" w:left="210"/>
        <w:rPr>
          <w:rFonts w:ascii="HG丸ｺﾞｼｯｸM-PRO" w:eastAsia="HG丸ｺﾞｼｯｸM-PRO" w:hAnsi="HG丸ｺﾞｼｯｸM-PRO"/>
          <w:sz w:val="22"/>
        </w:rPr>
      </w:pPr>
    </w:p>
    <w:p w14:paraId="5695FE90" w14:textId="77777777" w:rsidR="003E43B3" w:rsidRPr="00FA1BC4" w:rsidRDefault="003E43B3" w:rsidP="00FA1BC4">
      <w:pPr>
        <w:ind w:leftChars="100" w:left="210"/>
        <w:rPr>
          <w:rFonts w:ascii="HG丸ｺﾞｼｯｸM-PRO" w:eastAsia="HG丸ｺﾞｼｯｸM-PRO" w:hAnsi="HG丸ｺﾞｼｯｸM-PRO" w:hint="eastAsia"/>
          <w:sz w:val="22"/>
        </w:rPr>
      </w:pPr>
    </w:p>
    <w:p w14:paraId="65AABEBF" w14:textId="31957315" w:rsidR="00A90251" w:rsidRDefault="00FA5F06" w:rsidP="00ED6FB4">
      <w:pPr>
        <w:ind w:leftChars="100" w:left="210"/>
        <w:jc w:val="right"/>
        <w:rPr>
          <w:rFonts w:ascii="HG丸ｺﾞｼｯｸM-PRO" w:eastAsia="HG丸ｺﾞｼｯｸM-PRO" w:hAnsi="HG丸ｺﾞｼｯｸM-PRO"/>
          <w:sz w:val="26"/>
          <w:szCs w:val="26"/>
          <w:bdr w:val="single" w:sz="4" w:space="0" w:color="auto"/>
        </w:rPr>
      </w:pPr>
      <w:r>
        <w:rPr>
          <w:noProof/>
        </w:rPr>
        <mc:AlternateContent>
          <mc:Choice Requires="wps">
            <w:drawing>
              <wp:anchor distT="0" distB="0" distL="114300" distR="114300" simplePos="0" relativeHeight="251668480" behindDoc="0" locked="0" layoutInCell="1" allowOverlap="1" wp14:anchorId="30DC7227" wp14:editId="3632B0D0">
                <wp:simplePos x="0" y="0"/>
                <wp:positionH relativeFrom="margin">
                  <wp:posOffset>2569845</wp:posOffset>
                </wp:positionH>
                <wp:positionV relativeFrom="paragraph">
                  <wp:posOffset>216535</wp:posOffset>
                </wp:positionV>
                <wp:extent cx="1323975" cy="408305"/>
                <wp:effectExtent l="0" t="0" r="0" b="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C9AF2" w14:textId="3A6B4133" w:rsidR="0005285F" w:rsidRPr="00833546" w:rsidRDefault="0005285F" w:rsidP="0005285F">
                            <w:pPr>
                              <w:rPr>
                                <w:rFonts w:ascii="HG丸ｺﾞｼｯｸM-PRO" w:eastAsia="HG丸ｺﾞｼｯｸM-PRO" w:hAnsi="HG丸ｺﾞｼｯｸM-PRO"/>
                                <w:b/>
                                <w:sz w:val="32"/>
                                <w:szCs w:val="32"/>
                              </w:rPr>
                            </w:pPr>
                            <w:r w:rsidRPr="00833546">
                              <w:rPr>
                                <w:rFonts w:ascii="HG丸ｺﾞｼｯｸM-PRO" w:eastAsia="HG丸ｺﾞｼｯｸM-PRO" w:hAnsi="HG丸ｺﾞｼｯｸM-PRO" w:hint="eastAsia"/>
                                <w:b/>
                                <w:sz w:val="32"/>
                                <w:szCs w:val="32"/>
                              </w:rPr>
                              <w:t>丸</w:t>
                            </w:r>
                            <w:r w:rsidR="00193AA5">
                              <w:rPr>
                                <w:rFonts w:ascii="HG丸ｺﾞｼｯｸM-PRO" w:eastAsia="HG丸ｺﾞｼｯｸM-PRO" w:hAnsi="HG丸ｺﾞｼｯｸM-PRO" w:hint="eastAsia"/>
                                <w:b/>
                                <w:sz w:val="32"/>
                                <w:szCs w:val="32"/>
                              </w:rPr>
                              <w:t xml:space="preserve">　</w:t>
                            </w:r>
                            <w:r w:rsidRPr="00833546">
                              <w:rPr>
                                <w:rFonts w:ascii="HG丸ｺﾞｼｯｸM-PRO" w:eastAsia="HG丸ｺﾞｼｯｸM-PRO" w:hAnsi="HG丸ｺﾞｼｯｸM-PRO" w:hint="eastAsia"/>
                                <w:b/>
                                <w:sz w:val="32"/>
                                <w:szCs w:val="32"/>
                              </w:rPr>
                              <w:t>森</w:t>
                            </w:r>
                            <w:r w:rsidR="00193AA5">
                              <w:rPr>
                                <w:rFonts w:ascii="HG丸ｺﾞｼｯｸM-PRO" w:eastAsia="HG丸ｺﾞｼｯｸM-PRO" w:hAnsi="HG丸ｺﾞｼｯｸM-PRO" w:hint="eastAsia"/>
                                <w:b/>
                                <w:sz w:val="32"/>
                                <w:szCs w:val="32"/>
                              </w:rPr>
                              <w:t xml:space="preserve">　</w:t>
                            </w:r>
                            <w:r w:rsidRPr="00833546">
                              <w:rPr>
                                <w:rFonts w:ascii="HG丸ｺﾞｼｯｸM-PRO" w:eastAsia="HG丸ｺﾞｼｯｸM-PRO" w:hAnsi="HG丸ｺﾞｼｯｸM-PRO" w:hint="eastAsia"/>
                                <w:b/>
                                <w:sz w:val="32"/>
                                <w:szCs w:val="32"/>
                              </w:rPr>
                              <w:t>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C7227" id="_x0000_t202" coordsize="21600,21600" o:spt="202" path="m,l,21600r21600,l21600,xe">
                <v:stroke joinstyle="miter"/>
                <v:path gradientshapeok="t" o:connecttype="rect"/>
              </v:shapetype>
              <v:shape id="_x0000_s1027" type="#_x0000_t202" style="position:absolute;left:0;text-align:left;margin-left:202.35pt;margin-top:17.05pt;width:104.25pt;height:32.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kkuQIAAMA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" filled="f" stroked="f">
                <v:textbox inset="5.85pt,.7pt,5.85pt,.7pt">
                  <w:txbxContent>
                    <w:p w14:paraId="643C9AF2" w14:textId="3A6B4133" w:rsidR="0005285F" w:rsidRPr="00833546" w:rsidRDefault="0005285F" w:rsidP="0005285F">
                      <w:pPr>
                        <w:rPr>
                          <w:rFonts w:ascii="HG丸ｺﾞｼｯｸM-PRO" w:eastAsia="HG丸ｺﾞｼｯｸM-PRO" w:hAnsi="HG丸ｺﾞｼｯｸM-PRO"/>
                          <w:b/>
                          <w:sz w:val="32"/>
                          <w:szCs w:val="32"/>
                        </w:rPr>
                      </w:pPr>
                      <w:r w:rsidRPr="00833546">
                        <w:rPr>
                          <w:rFonts w:ascii="HG丸ｺﾞｼｯｸM-PRO" w:eastAsia="HG丸ｺﾞｼｯｸM-PRO" w:hAnsi="HG丸ｺﾞｼｯｸM-PRO" w:hint="eastAsia"/>
                          <w:b/>
                          <w:sz w:val="32"/>
                          <w:szCs w:val="32"/>
                        </w:rPr>
                        <w:t>丸</w:t>
                      </w:r>
                      <w:r w:rsidR="00193AA5">
                        <w:rPr>
                          <w:rFonts w:ascii="HG丸ｺﾞｼｯｸM-PRO" w:eastAsia="HG丸ｺﾞｼｯｸM-PRO" w:hAnsi="HG丸ｺﾞｼｯｸM-PRO" w:hint="eastAsia"/>
                          <w:b/>
                          <w:sz w:val="32"/>
                          <w:szCs w:val="32"/>
                        </w:rPr>
                        <w:t xml:space="preserve">　</w:t>
                      </w:r>
                      <w:r w:rsidRPr="00833546">
                        <w:rPr>
                          <w:rFonts w:ascii="HG丸ｺﾞｼｯｸM-PRO" w:eastAsia="HG丸ｺﾞｼｯｸM-PRO" w:hAnsi="HG丸ｺﾞｼｯｸM-PRO" w:hint="eastAsia"/>
                          <w:b/>
                          <w:sz w:val="32"/>
                          <w:szCs w:val="32"/>
                        </w:rPr>
                        <w:t>森</w:t>
                      </w:r>
                      <w:r w:rsidR="00193AA5">
                        <w:rPr>
                          <w:rFonts w:ascii="HG丸ｺﾞｼｯｸM-PRO" w:eastAsia="HG丸ｺﾞｼｯｸM-PRO" w:hAnsi="HG丸ｺﾞｼｯｸM-PRO" w:hint="eastAsia"/>
                          <w:b/>
                          <w:sz w:val="32"/>
                          <w:szCs w:val="32"/>
                        </w:rPr>
                        <w:t xml:space="preserve">　</w:t>
                      </w:r>
                      <w:r w:rsidRPr="00833546">
                        <w:rPr>
                          <w:rFonts w:ascii="HG丸ｺﾞｼｯｸM-PRO" w:eastAsia="HG丸ｺﾞｼｯｸM-PRO" w:hAnsi="HG丸ｺﾞｼｯｸM-PRO" w:hint="eastAsia"/>
                          <w:b/>
                          <w:sz w:val="32"/>
                          <w:szCs w:val="32"/>
                        </w:rPr>
                        <w:t>町</w:t>
                      </w:r>
                    </w:p>
                  </w:txbxContent>
                </v:textbox>
                <w10:wrap anchorx="margin"/>
              </v:shape>
            </w:pict>
          </mc:Fallback>
        </mc:AlternateContent>
      </w:r>
      <w:r w:rsidR="00711F13" w:rsidRPr="001A7945">
        <w:rPr>
          <w:rFonts w:ascii="HG丸ｺﾞｼｯｸM-PRO" w:eastAsia="HG丸ｺﾞｼｯｸM-PRO" w:hAnsi="HG丸ｺﾞｼｯｸM-PRO" w:hint="eastAsia"/>
          <w:sz w:val="26"/>
          <w:szCs w:val="26"/>
          <w:bdr w:val="single" w:sz="4" w:space="0" w:color="auto"/>
        </w:rPr>
        <w:t>裏面</w:t>
      </w:r>
      <w:r w:rsidR="009739A0">
        <w:rPr>
          <w:rFonts w:ascii="HG丸ｺﾞｼｯｸM-PRO" w:eastAsia="HG丸ｺﾞｼｯｸM-PRO" w:hAnsi="HG丸ｺﾞｼｯｸM-PRO" w:hint="eastAsia"/>
          <w:sz w:val="26"/>
          <w:szCs w:val="26"/>
          <w:bdr w:val="single" w:sz="4" w:space="0" w:color="auto"/>
        </w:rPr>
        <w:t>もご覧</w:t>
      </w:r>
      <w:r w:rsidR="00711F13" w:rsidRPr="001A7945">
        <w:rPr>
          <w:rFonts w:ascii="HG丸ｺﾞｼｯｸM-PRO" w:eastAsia="HG丸ｺﾞｼｯｸM-PRO" w:hAnsi="HG丸ｺﾞｼｯｸM-PRO" w:hint="eastAsia"/>
          <w:sz w:val="26"/>
          <w:szCs w:val="26"/>
          <w:bdr w:val="single" w:sz="4" w:space="0" w:color="auto"/>
        </w:rPr>
        <w:t>ください</w:t>
      </w:r>
    </w:p>
    <w:p w14:paraId="4B32B1FF" w14:textId="77777777" w:rsidR="00981BD2" w:rsidRDefault="00981BD2" w:rsidP="00E60BFC">
      <w:pPr>
        <w:ind w:rightChars="-6" w:right="-13"/>
        <w:rPr>
          <w:rFonts w:ascii="HG丸ｺﾞｼｯｸM-PRO" w:eastAsia="HG丸ｺﾞｼｯｸM-PRO" w:hAnsi="HG丸ｺﾞｼｯｸM-PRO"/>
          <w:b/>
          <w:sz w:val="32"/>
          <w:szCs w:val="32"/>
        </w:rPr>
      </w:pPr>
    </w:p>
    <w:p w14:paraId="6264A1FE" w14:textId="51B5EC2F" w:rsidR="00711F13" w:rsidRPr="0016451F" w:rsidRDefault="009739A0" w:rsidP="00E60BFC">
      <w:pPr>
        <w:ind w:rightChars="-6" w:right="-13"/>
        <w:rPr>
          <w:rFonts w:ascii="HG丸ｺﾞｼｯｸM-PRO" w:eastAsia="HG丸ｺﾞｼｯｸM-PRO" w:hAnsi="HG丸ｺﾞｼｯｸM-PRO"/>
        </w:rPr>
      </w:pPr>
      <w:r>
        <w:rPr>
          <w:rFonts w:ascii="HG丸ｺﾞｼｯｸM-PRO" w:eastAsia="HG丸ｺﾞｼｯｸM-PRO" w:hAnsi="HG丸ｺﾞｼｯｸM-PRO" w:hint="eastAsia"/>
          <w:b/>
          <w:sz w:val="32"/>
          <w:szCs w:val="32"/>
        </w:rPr>
        <w:t>＊</w:t>
      </w:r>
      <w:r w:rsidR="00277C02">
        <w:rPr>
          <w:rFonts w:ascii="HG丸ｺﾞｼｯｸM-PRO" w:eastAsia="HG丸ｺﾞｼｯｸM-PRO" w:hAnsi="HG丸ｺﾞｼｯｸM-PRO" w:hint="eastAsia"/>
          <w:b/>
          <w:sz w:val="32"/>
          <w:szCs w:val="32"/>
        </w:rPr>
        <w:t>＊</w:t>
      </w:r>
      <w:r>
        <w:rPr>
          <w:rFonts w:ascii="HG丸ｺﾞｼｯｸM-PRO" w:eastAsia="HG丸ｺﾞｼｯｸM-PRO" w:hAnsi="HG丸ｺﾞｼｯｸM-PRO" w:hint="eastAsia"/>
          <w:b/>
          <w:sz w:val="32"/>
          <w:szCs w:val="32"/>
        </w:rPr>
        <w:t>＊＊＊</w:t>
      </w:r>
      <w:r w:rsidR="00277C02">
        <w:rPr>
          <w:rFonts w:ascii="HG丸ｺﾞｼｯｸM-PRO" w:eastAsia="HG丸ｺﾞｼｯｸM-PRO" w:hAnsi="HG丸ｺﾞｼｯｸM-PRO" w:hint="eastAsia"/>
          <w:b/>
          <w:sz w:val="32"/>
          <w:szCs w:val="32"/>
        </w:rPr>
        <w:t>＊＊＊＊＊＊</w:t>
      </w:r>
      <w:r w:rsidR="00402551" w:rsidRPr="0016451F">
        <w:rPr>
          <w:rFonts w:ascii="HG丸ｺﾞｼｯｸM-PRO" w:eastAsia="HG丸ｺﾞｼｯｸM-PRO" w:hAnsi="HG丸ｺﾞｼｯｸM-PRO" w:hint="eastAsia"/>
          <w:b/>
          <w:sz w:val="32"/>
          <w:szCs w:val="32"/>
        </w:rPr>
        <w:t>予防接種の受け方</w:t>
      </w:r>
      <w:r w:rsidR="0048213D">
        <w:rPr>
          <w:rFonts w:ascii="HG丸ｺﾞｼｯｸM-PRO" w:eastAsia="HG丸ｺﾞｼｯｸM-PRO" w:hAnsi="HG丸ｺﾞｼｯｸM-PRO" w:hint="eastAsia"/>
          <w:b/>
          <w:sz w:val="32"/>
          <w:szCs w:val="32"/>
        </w:rPr>
        <w:t>＊＊＊＊＊＊＊＊＊＊＊</w:t>
      </w:r>
    </w:p>
    <w:p w14:paraId="49A769BC" w14:textId="77777777" w:rsidR="005944C2" w:rsidRDefault="005944C2" w:rsidP="00513ECE">
      <w:pPr>
        <w:rPr>
          <w:rFonts w:ascii="HG丸ｺﾞｼｯｸM-PRO" w:eastAsia="HG丸ｺﾞｼｯｸM-PRO" w:hAnsi="HG丸ｺﾞｼｯｸM-PRO"/>
          <w:b/>
          <w:sz w:val="26"/>
          <w:szCs w:val="26"/>
        </w:rPr>
      </w:pPr>
    </w:p>
    <w:p w14:paraId="369030AE" w14:textId="77777777" w:rsidR="00DC036F" w:rsidRPr="00402551" w:rsidRDefault="00DC036F" w:rsidP="00513ECE">
      <w:pPr>
        <w:rPr>
          <w:rFonts w:ascii="HG丸ｺﾞｼｯｸM-PRO" w:eastAsia="HG丸ｺﾞｼｯｸM-PRO" w:hAnsi="HG丸ｺﾞｼｯｸM-PRO"/>
          <w:b/>
          <w:sz w:val="26"/>
          <w:szCs w:val="26"/>
        </w:rPr>
      </w:pPr>
      <w:r w:rsidRPr="00402551">
        <w:rPr>
          <w:rFonts w:ascii="HG丸ｺﾞｼｯｸM-PRO" w:eastAsia="HG丸ｺﾞｼｯｸM-PRO" w:hAnsi="HG丸ｺﾞｼｯｸM-PRO" w:hint="eastAsia"/>
          <w:b/>
          <w:sz w:val="26"/>
          <w:szCs w:val="26"/>
        </w:rPr>
        <w:t>《予防接種を受ける前に》</w:t>
      </w:r>
    </w:p>
    <w:p w14:paraId="54A865D1" w14:textId="36E9A108" w:rsidR="00DC036F" w:rsidRPr="007C02CC" w:rsidRDefault="0009431A" w:rsidP="007C02CC">
      <w:pPr>
        <w:ind w:leftChars="100" w:left="21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C44567" w:rsidRPr="007C02CC">
        <w:rPr>
          <w:rFonts w:ascii="HG丸ｺﾞｼｯｸM-PRO" w:eastAsia="HG丸ｺﾞｼｯｸM-PRO" w:hAnsi="HG丸ｺﾞｼｯｸM-PRO" w:hint="eastAsia"/>
          <w:sz w:val="22"/>
        </w:rPr>
        <w:t>この</w:t>
      </w:r>
      <w:r w:rsidR="00DF544D" w:rsidRPr="007C02CC">
        <w:rPr>
          <w:rFonts w:ascii="HG丸ｺﾞｼｯｸM-PRO" w:eastAsia="HG丸ｺﾞｼｯｸM-PRO" w:hAnsi="HG丸ｺﾞｼｯｸM-PRO" w:hint="eastAsia"/>
          <w:sz w:val="22"/>
        </w:rPr>
        <w:t>予防接種は</w:t>
      </w:r>
      <w:r w:rsidR="00FA5F06">
        <w:rPr>
          <w:rFonts w:ascii="HG丸ｺﾞｼｯｸM-PRO" w:eastAsia="HG丸ｺﾞｼｯｸM-PRO" w:hAnsi="HG丸ｺﾞｼｯｸM-PRO" w:hint="eastAsia"/>
          <w:sz w:val="22"/>
        </w:rPr>
        <w:t>、</w:t>
      </w:r>
      <w:r w:rsidR="00DF544D" w:rsidRPr="007C02CC">
        <w:rPr>
          <w:rFonts w:ascii="HG丸ｺﾞｼｯｸM-PRO" w:eastAsia="HG丸ｺﾞｼｯｸM-PRO" w:hAnsi="HG丸ｺﾞｼｯｸM-PRO" w:hint="eastAsia"/>
          <w:sz w:val="22"/>
        </w:rPr>
        <w:t>義務では</w:t>
      </w:r>
      <w:r w:rsidR="00A2295A" w:rsidRPr="007C02CC">
        <w:rPr>
          <w:rFonts w:ascii="HG丸ｺﾞｼｯｸM-PRO" w:eastAsia="HG丸ｺﾞｼｯｸM-PRO" w:hAnsi="HG丸ｺﾞｼｯｸM-PRO" w:hint="eastAsia"/>
          <w:sz w:val="22"/>
        </w:rPr>
        <w:t>ありません。</w:t>
      </w:r>
      <w:r w:rsidRPr="007C02CC">
        <w:rPr>
          <w:rFonts w:ascii="HG丸ｺﾞｼｯｸM-PRO" w:eastAsia="HG丸ｺﾞｼｯｸM-PRO" w:hAnsi="HG丸ｺﾞｼｯｸM-PRO" w:hint="eastAsia"/>
          <w:sz w:val="22"/>
        </w:rPr>
        <w:t>本人が接種を希望する場合のみに行</w:t>
      </w:r>
      <w:r w:rsidR="00A46748" w:rsidRPr="007C02CC">
        <w:rPr>
          <w:rFonts w:ascii="HG丸ｺﾞｼｯｸM-PRO" w:eastAsia="HG丸ｺﾞｼｯｸM-PRO" w:hAnsi="HG丸ｺﾞｼｯｸM-PRO" w:hint="eastAsia"/>
          <w:sz w:val="22"/>
        </w:rPr>
        <w:t>います</w:t>
      </w:r>
      <w:r w:rsidRPr="007C02CC">
        <w:rPr>
          <w:rFonts w:ascii="HG丸ｺﾞｼｯｸM-PRO" w:eastAsia="HG丸ｺﾞｼｯｸM-PRO" w:hAnsi="HG丸ｺﾞｼｯｸM-PRO" w:hint="eastAsia"/>
          <w:sz w:val="22"/>
        </w:rPr>
        <w:t>。</w:t>
      </w:r>
    </w:p>
    <w:p w14:paraId="5B56DE43" w14:textId="77777777" w:rsidR="006B64A3" w:rsidRPr="007C02CC" w:rsidRDefault="00DC036F" w:rsidP="007C02CC">
      <w:pPr>
        <w:ind w:leftChars="100" w:left="21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E60BFC" w:rsidRPr="007C02CC">
        <w:rPr>
          <w:rFonts w:ascii="HG丸ｺﾞｼｯｸM-PRO" w:eastAsia="HG丸ｺﾞｼｯｸM-PRO" w:hAnsi="HG丸ｺﾞｼｯｸM-PRO" w:hint="eastAsia"/>
          <w:sz w:val="22"/>
        </w:rPr>
        <w:t>予防接種を希望される方は、</w:t>
      </w:r>
      <w:r w:rsidR="00182B9D" w:rsidRPr="007C02CC">
        <w:rPr>
          <w:rFonts w:ascii="HG丸ｺﾞｼｯｸM-PRO" w:eastAsia="HG丸ｺﾞｼｯｸM-PRO" w:hAnsi="HG丸ｺﾞｼｯｸM-PRO" w:hint="eastAsia"/>
          <w:sz w:val="22"/>
          <w:u w:val="wave"/>
        </w:rPr>
        <w:t>事前に医療機関へ</w:t>
      </w:r>
      <w:r w:rsidR="003B4713" w:rsidRPr="007C02CC">
        <w:rPr>
          <w:rFonts w:ascii="HG丸ｺﾞｼｯｸM-PRO" w:eastAsia="HG丸ｺﾞｼｯｸM-PRO" w:hAnsi="HG丸ｺﾞｼｯｸM-PRO" w:hint="eastAsia"/>
          <w:sz w:val="22"/>
          <w:u w:val="wave"/>
        </w:rPr>
        <w:t>予約</w:t>
      </w:r>
      <w:r w:rsidR="003B4713" w:rsidRPr="007C02CC">
        <w:rPr>
          <w:rFonts w:ascii="HG丸ｺﾞｼｯｸM-PRO" w:eastAsia="HG丸ｺﾞｼｯｸM-PRO" w:hAnsi="HG丸ｺﾞｼｯｸM-PRO" w:hint="eastAsia"/>
          <w:sz w:val="22"/>
        </w:rPr>
        <w:t>してください。</w:t>
      </w:r>
      <w:r w:rsidR="00E60BFC" w:rsidRPr="007C02CC">
        <w:rPr>
          <w:rFonts w:ascii="HG丸ｺﾞｼｯｸM-PRO" w:eastAsia="HG丸ｺﾞｼｯｸM-PRO" w:hAnsi="HG丸ｺﾞｼｯｸM-PRO" w:hint="eastAsia"/>
          <w:sz w:val="22"/>
        </w:rPr>
        <w:t>（</w:t>
      </w:r>
      <w:r w:rsidR="00F47FA5" w:rsidRPr="007C02CC">
        <w:rPr>
          <w:rFonts w:ascii="HG丸ｺﾞｼｯｸM-PRO" w:eastAsia="HG丸ｺﾞｼｯｸM-PRO" w:hAnsi="HG丸ｺﾞｼｯｸM-PRO" w:hint="eastAsia"/>
          <w:sz w:val="22"/>
        </w:rPr>
        <w:t>県内の医療機関に限る）</w:t>
      </w:r>
    </w:p>
    <w:p w14:paraId="22B8E6FB" w14:textId="3F21B813" w:rsidR="00981BD2" w:rsidRDefault="00182B9D" w:rsidP="00FA5F06">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◇予診票は</w:t>
      </w:r>
      <w:r w:rsidR="00FA5F06">
        <w:rPr>
          <w:rFonts w:ascii="HG丸ｺﾞｼｯｸM-PRO" w:eastAsia="HG丸ｺﾞｼｯｸM-PRO" w:hAnsi="HG丸ｺﾞｼｯｸM-PRO" w:hint="eastAsia"/>
          <w:sz w:val="22"/>
        </w:rPr>
        <w:t>、</w:t>
      </w:r>
      <w:r w:rsidR="00714C15">
        <w:rPr>
          <w:rFonts w:ascii="HG丸ｺﾞｼｯｸM-PRO" w:eastAsia="HG丸ｺﾞｼｯｸM-PRO" w:hAnsi="HG丸ｺﾞｼｯｸM-PRO" w:hint="eastAsia"/>
          <w:sz w:val="22"/>
        </w:rPr>
        <w:t>丸森町・角田市</w:t>
      </w:r>
      <w:r w:rsidRPr="007C02CC">
        <w:rPr>
          <w:rFonts w:ascii="HG丸ｺﾞｼｯｸM-PRO" w:eastAsia="HG丸ｺﾞｼｯｸM-PRO" w:hAnsi="HG丸ｺﾞｼｯｸM-PRO" w:hint="eastAsia"/>
          <w:sz w:val="22"/>
        </w:rPr>
        <w:t>の医療機関にあります。</w:t>
      </w:r>
      <w:r w:rsidR="00714C15">
        <w:rPr>
          <w:rFonts w:ascii="HG丸ｺﾞｼｯｸM-PRO" w:eastAsia="HG丸ｺﾞｼｯｸM-PRO" w:hAnsi="HG丸ｺﾞｼｯｸM-PRO" w:hint="eastAsia"/>
          <w:sz w:val="22"/>
        </w:rPr>
        <w:t>それ以外の</w:t>
      </w:r>
      <w:r w:rsidRPr="007C02CC">
        <w:rPr>
          <w:rFonts w:ascii="HG丸ｺﾞｼｯｸM-PRO" w:eastAsia="HG丸ｺﾞｼｯｸM-PRO" w:hAnsi="HG丸ｺﾞｼｯｸM-PRO" w:hint="eastAsia"/>
          <w:sz w:val="22"/>
        </w:rPr>
        <w:t>医療機関</w:t>
      </w:r>
      <w:r w:rsidR="00730D38" w:rsidRPr="007C02CC">
        <w:rPr>
          <w:rFonts w:ascii="HG丸ｺﾞｼｯｸM-PRO" w:eastAsia="HG丸ｺﾞｼｯｸM-PRO" w:hAnsi="HG丸ｺﾞｼｯｸM-PRO" w:hint="eastAsia"/>
          <w:sz w:val="22"/>
        </w:rPr>
        <w:t>（県内）</w:t>
      </w:r>
      <w:r w:rsidRPr="007C02CC">
        <w:rPr>
          <w:rFonts w:ascii="HG丸ｺﾞｼｯｸM-PRO" w:eastAsia="HG丸ｺﾞｼｯｸM-PRO" w:hAnsi="HG丸ｺﾞｼｯｸM-PRO" w:hint="eastAsia"/>
          <w:sz w:val="22"/>
        </w:rPr>
        <w:t>で接種を希望す</w:t>
      </w:r>
    </w:p>
    <w:p w14:paraId="2E999A4A" w14:textId="32EFAB38" w:rsidR="00182B9D" w:rsidRPr="007C02CC" w:rsidRDefault="00182B9D" w:rsidP="00981BD2">
      <w:pPr>
        <w:ind w:leftChars="200" w:left="4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る方には</w:t>
      </w:r>
      <w:r w:rsidR="00FA5F06">
        <w:rPr>
          <w:rFonts w:ascii="HG丸ｺﾞｼｯｸM-PRO" w:eastAsia="HG丸ｺﾞｼｯｸM-PRO" w:hAnsi="HG丸ｺﾞｼｯｸM-PRO" w:hint="eastAsia"/>
          <w:sz w:val="22"/>
        </w:rPr>
        <w:t>、</w:t>
      </w:r>
      <w:r w:rsidRPr="007C02CC">
        <w:rPr>
          <w:rFonts w:ascii="HG丸ｺﾞｼｯｸM-PRO" w:eastAsia="HG丸ｺﾞｼｯｸM-PRO" w:hAnsi="HG丸ｺﾞｼｯｸM-PRO" w:hint="eastAsia"/>
          <w:sz w:val="22"/>
        </w:rPr>
        <w:t>予診票を</w:t>
      </w:r>
      <w:r w:rsidR="00DF544D" w:rsidRPr="007C02CC">
        <w:rPr>
          <w:rFonts w:ascii="HG丸ｺﾞｼｯｸM-PRO" w:eastAsia="HG丸ｺﾞｼｯｸM-PRO" w:hAnsi="HG丸ｺﾞｼｯｸM-PRO" w:hint="eastAsia"/>
          <w:sz w:val="22"/>
        </w:rPr>
        <w:t>配付</w:t>
      </w:r>
      <w:r w:rsidRPr="007C02CC">
        <w:rPr>
          <w:rFonts w:ascii="HG丸ｺﾞｼｯｸM-PRO" w:eastAsia="HG丸ｺﾞｼｯｸM-PRO" w:hAnsi="HG丸ｺﾞｼｯｸM-PRO" w:hint="eastAsia"/>
          <w:sz w:val="22"/>
        </w:rPr>
        <w:t>しますのでご連絡ください。</w:t>
      </w:r>
    </w:p>
    <w:p w14:paraId="55C0DC94" w14:textId="2F8846A1" w:rsidR="00737B6A" w:rsidRPr="00182B9D" w:rsidRDefault="009B6AA9" w:rsidP="00737B6A">
      <w:pPr>
        <w:ind w:leftChars="200" w:left="420"/>
        <w:rPr>
          <w:rFonts w:ascii="HG丸ｺﾞｼｯｸM-PRO" w:eastAsia="HG丸ｺﾞｼｯｸM-PRO" w:hAnsi="HG丸ｺﾞｼｯｸM-PRO"/>
        </w:rPr>
      </w:pPr>
      <w:r w:rsidRPr="007C02CC">
        <w:rPr>
          <w:rFonts w:ascii="HG丸ｺﾞｼｯｸM-PRO" w:eastAsia="HG丸ｺﾞｼｯｸM-PRO" w:hAnsi="HG丸ｺﾞｼｯｸM-PRO" w:cs="Times New Roman" w:hint="eastAsia"/>
          <w:b/>
          <w:noProof/>
          <w:sz w:val="32"/>
          <w:szCs w:val="28"/>
        </w:rPr>
        <mc:AlternateContent>
          <mc:Choice Requires="wps">
            <w:drawing>
              <wp:anchor distT="0" distB="0" distL="114300" distR="114300" simplePos="0" relativeHeight="251671552" behindDoc="0" locked="0" layoutInCell="1" allowOverlap="1" wp14:anchorId="6387248F" wp14:editId="61313365">
                <wp:simplePos x="0" y="0"/>
                <wp:positionH relativeFrom="margin">
                  <wp:posOffset>4817745</wp:posOffset>
                </wp:positionH>
                <wp:positionV relativeFrom="paragraph">
                  <wp:posOffset>186176</wp:posOffset>
                </wp:positionV>
                <wp:extent cx="1520825" cy="297953"/>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1520825" cy="297953"/>
                        </a:xfrm>
                        <a:prstGeom prst="rect">
                          <a:avLst/>
                        </a:prstGeom>
                        <a:noFill/>
                        <a:ln w="6350">
                          <a:noFill/>
                        </a:ln>
                      </wps:spPr>
                      <wps:txbx>
                        <w:txbxContent>
                          <w:p w14:paraId="0E7C8D99" w14:textId="77777777" w:rsidR="006B071B" w:rsidRPr="00A46748" w:rsidRDefault="006B071B" w:rsidP="006B071B">
                            <w:pPr>
                              <w:jc w:val="center"/>
                              <w:rPr>
                                <w:rFonts w:ascii="BIZ UDPゴシック" w:eastAsia="BIZ UDPゴシック" w:hAnsi="BIZ UDPゴシック"/>
                                <w:sz w:val="18"/>
                              </w:rPr>
                            </w:pPr>
                            <w:r w:rsidRPr="00A46748">
                              <w:rPr>
                                <w:rFonts w:ascii="BIZ UDPゴシック" w:eastAsia="BIZ UDPゴシック" w:hAnsi="BIZ UDPゴシック" w:hint="eastAsia"/>
                                <w:sz w:val="18"/>
                              </w:rPr>
                              <w:t>＜参考</w:t>
                            </w:r>
                            <w:r w:rsidRPr="00A46748">
                              <w:rPr>
                                <w:rFonts w:ascii="BIZ UDPゴシック" w:eastAsia="BIZ UDPゴシック" w:hAnsi="BIZ UDPゴシック"/>
                                <w:sz w:val="18"/>
                              </w:rPr>
                              <w:t>：予防接種済</w:t>
                            </w:r>
                            <w:r w:rsidRPr="00A46748">
                              <w:rPr>
                                <w:rFonts w:ascii="BIZ UDPゴシック" w:eastAsia="BIZ UDPゴシック" w:hAnsi="BIZ UDPゴシック" w:hint="eastAsia"/>
                                <w:sz w:val="18"/>
                              </w:rPr>
                              <w:t>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7248F" id="_x0000_t202" coordsize="21600,21600" o:spt="202" path="m,l,21600r21600,l21600,xe">
                <v:stroke joinstyle="miter"/>
                <v:path gradientshapeok="t" o:connecttype="rect"/>
              </v:shapetype>
              <v:shape id="テキスト ボックス 3" o:spid="_x0000_s1028" type="#_x0000_t202" style="position:absolute;left:0;text-align:left;margin-left:379.35pt;margin-top:14.65pt;width:119.75pt;height:2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" filled="f" stroked="f" strokeweight=".5pt">
                <v:textbox>
                  <w:txbxContent>
                    <w:p w14:paraId="0E7C8D99" w14:textId="77777777" w:rsidR="006B071B" w:rsidRPr="00A46748" w:rsidRDefault="006B071B" w:rsidP="006B071B">
                      <w:pPr>
                        <w:jc w:val="center"/>
                        <w:rPr>
                          <w:rFonts w:ascii="BIZ UDPゴシック" w:eastAsia="BIZ UDPゴシック" w:hAnsi="BIZ UDPゴシック"/>
                          <w:sz w:val="18"/>
                        </w:rPr>
                      </w:pPr>
                      <w:r w:rsidRPr="00A46748">
                        <w:rPr>
                          <w:rFonts w:ascii="BIZ UDPゴシック" w:eastAsia="BIZ UDPゴシック" w:hAnsi="BIZ UDPゴシック" w:hint="eastAsia"/>
                          <w:sz w:val="18"/>
                        </w:rPr>
                        <w:t>＜参考</w:t>
                      </w:r>
                      <w:r w:rsidRPr="00A46748">
                        <w:rPr>
                          <w:rFonts w:ascii="BIZ UDPゴシック" w:eastAsia="BIZ UDPゴシック" w:hAnsi="BIZ UDPゴシック"/>
                          <w:sz w:val="18"/>
                        </w:rPr>
                        <w:t>：予防接種済</w:t>
                      </w:r>
                      <w:r w:rsidRPr="00A46748">
                        <w:rPr>
                          <w:rFonts w:ascii="BIZ UDPゴシック" w:eastAsia="BIZ UDPゴシック" w:hAnsi="BIZ UDPゴシック" w:hint="eastAsia"/>
                          <w:sz w:val="18"/>
                        </w:rPr>
                        <w:t>証＞</w:t>
                      </w:r>
                    </w:p>
                  </w:txbxContent>
                </v:textbox>
                <w10:wrap anchorx="margin"/>
              </v:shape>
            </w:pict>
          </mc:Fallback>
        </mc:AlternateContent>
      </w:r>
    </w:p>
    <w:p w14:paraId="62DAEF7B" w14:textId="58C3C286" w:rsidR="00DC036F" w:rsidRPr="00402551" w:rsidRDefault="009B6AA9" w:rsidP="00513ECE">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noProof/>
          <w:sz w:val="26"/>
          <w:szCs w:val="26"/>
        </w:rPr>
        <w:drawing>
          <wp:anchor distT="0" distB="0" distL="114300" distR="114300" simplePos="0" relativeHeight="251662336" behindDoc="0" locked="0" layoutInCell="1" allowOverlap="1" wp14:anchorId="56CC240A" wp14:editId="1ED41FB9">
            <wp:simplePos x="0" y="0"/>
            <wp:positionH relativeFrom="column">
              <wp:posOffset>4815494</wp:posOffset>
            </wp:positionH>
            <wp:positionV relativeFrom="paragraph">
              <wp:posOffset>203176</wp:posOffset>
            </wp:positionV>
            <wp:extent cx="1453057" cy="1863525"/>
            <wp:effectExtent l="19050" t="19050" r="13970" b="2286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057" cy="18635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C036F" w:rsidRPr="00402551">
        <w:rPr>
          <w:rFonts w:ascii="HG丸ｺﾞｼｯｸM-PRO" w:eastAsia="HG丸ｺﾞｼｯｸM-PRO" w:hAnsi="HG丸ｺﾞｼｯｸM-PRO" w:hint="eastAsia"/>
          <w:b/>
          <w:sz w:val="26"/>
          <w:szCs w:val="26"/>
        </w:rPr>
        <w:t>《医療機関では》</w:t>
      </w:r>
    </w:p>
    <w:p w14:paraId="43F9386D" w14:textId="77777777" w:rsidR="009B6AA9" w:rsidRDefault="00DC036F" w:rsidP="00634E27">
      <w:pPr>
        <w:ind w:leftChars="67" w:left="141" w:firstLineChars="64" w:firstLine="14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◇対象者であることを確認しますので、</w:t>
      </w:r>
      <w:r w:rsidR="009B6AA9">
        <w:rPr>
          <w:rFonts w:ascii="HG丸ｺﾞｼｯｸM-PRO" w:eastAsia="HG丸ｺﾞｼｯｸM-PRO" w:hAnsi="HG丸ｺﾞｼｯｸM-PRO" w:hint="eastAsia"/>
          <w:sz w:val="22"/>
        </w:rPr>
        <w:t>マイナ</w:t>
      </w:r>
      <w:r w:rsidRPr="007C02CC">
        <w:rPr>
          <w:rFonts w:ascii="HG丸ｺﾞｼｯｸM-PRO" w:eastAsia="HG丸ｺﾞｼｯｸM-PRO" w:hAnsi="HG丸ｺﾞｼｯｸM-PRO" w:hint="eastAsia"/>
          <w:sz w:val="22"/>
        </w:rPr>
        <w:t>保険証</w:t>
      </w:r>
      <w:r w:rsidR="009B6AA9">
        <w:rPr>
          <w:rFonts w:ascii="HG丸ｺﾞｼｯｸM-PRO" w:eastAsia="HG丸ｺﾞｼｯｸM-PRO" w:hAnsi="HG丸ｺﾞｼｯｸM-PRO" w:hint="eastAsia"/>
          <w:sz w:val="22"/>
        </w:rPr>
        <w:t>または資格確認証</w:t>
      </w:r>
    </w:p>
    <w:p w14:paraId="22C405BF" w14:textId="293497A4" w:rsidR="009B6AA9" w:rsidRDefault="00DC036F" w:rsidP="00634E27">
      <w:pPr>
        <w:ind w:leftChars="67" w:left="141" w:firstLineChars="164" w:firstLine="36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をご提示ください。</w:t>
      </w:r>
      <w:r w:rsidR="009B6AA9">
        <w:rPr>
          <w:rFonts w:ascii="HG丸ｺﾞｼｯｸM-PRO" w:eastAsia="HG丸ｺﾞｼｯｸM-PRO" w:hAnsi="HG丸ｺﾞｼｯｸM-PRO" w:hint="eastAsia"/>
          <w:sz w:val="22"/>
        </w:rPr>
        <w:t>また、60歳以上65歳未満で対象となる方は、</w:t>
      </w:r>
    </w:p>
    <w:p w14:paraId="301B8096" w14:textId="2BA6631A" w:rsidR="00DC036F" w:rsidRPr="007C02CC" w:rsidRDefault="009B6AA9" w:rsidP="00634E27">
      <w:pPr>
        <w:ind w:leftChars="67" w:left="141" w:firstLineChars="164" w:firstLine="361"/>
        <w:rPr>
          <w:rFonts w:ascii="HG丸ｺﾞｼｯｸM-PRO" w:eastAsia="HG丸ｺﾞｼｯｸM-PRO" w:hAnsi="HG丸ｺﾞｼｯｸM-PRO"/>
          <w:sz w:val="22"/>
        </w:rPr>
      </w:pPr>
      <w:r>
        <w:rPr>
          <w:rFonts w:ascii="HG丸ｺﾞｼｯｸM-PRO" w:eastAsia="HG丸ｺﾞｼｯｸM-PRO" w:hAnsi="HG丸ｺﾞｼｯｸM-PRO" w:hint="eastAsia"/>
          <w:sz w:val="22"/>
        </w:rPr>
        <w:t>身体障害者手帳もご提示ください。</w:t>
      </w:r>
    </w:p>
    <w:p w14:paraId="37DCB018" w14:textId="77777777" w:rsidR="009B6AA9" w:rsidRDefault="0009431A" w:rsidP="009B6AA9">
      <w:pPr>
        <w:ind w:leftChars="67" w:left="141" w:firstLineChars="64" w:firstLine="141"/>
        <w:jc w:val="left"/>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◇分からないことがある場合には、予防接種を受ける前に医師や看護師</w:t>
      </w:r>
    </w:p>
    <w:p w14:paraId="496A47F2" w14:textId="59C363E8" w:rsidR="0009431A" w:rsidRPr="007C02CC" w:rsidRDefault="0009431A" w:rsidP="009B6AA9">
      <w:pPr>
        <w:ind w:leftChars="67" w:left="141" w:firstLineChars="164" w:firstLine="361"/>
        <w:jc w:val="left"/>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に質問し、納得したうえで接種を受けましょう。</w:t>
      </w:r>
    </w:p>
    <w:p w14:paraId="41DA2634" w14:textId="77777777" w:rsidR="009B6AA9" w:rsidRDefault="0009431A" w:rsidP="009B6AA9">
      <w:pPr>
        <w:ind w:leftChars="67" w:left="141" w:firstLineChars="64" w:firstLine="14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DF544D" w:rsidRPr="007C02CC">
        <w:rPr>
          <w:rFonts w:ascii="HG丸ｺﾞｼｯｸM-PRO" w:eastAsia="HG丸ｺﾞｼｯｸM-PRO" w:hAnsi="HG丸ｺﾞｼｯｸM-PRO" w:hint="eastAsia"/>
          <w:sz w:val="22"/>
        </w:rPr>
        <w:t>接種</w:t>
      </w:r>
      <w:r w:rsidR="005944C2" w:rsidRPr="007C02CC">
        <w:rPr>
          <w:rFonts w:ascii="HG丸ｺﾞｼｯｸM-PRO" w:eastAsia="HG丸ｺﾞｼｯｸM-PRO" w:hAnsi="HG丸ｺﾞｼｯｸM-PRO" w:hint="eastAsia"/>
          <w:sz w:val="22"/>
        </w:rPr>
        <w:t>前は、</w:t>
      </w:r>
      <w:r w:rsidRPr="007C02CC">
        <w:rPr>
          <w:rFonts w:ascii="HG丸ｺﾞｼｯｸM-PRO" w:eastAsia="HG丸ｺﾞｼｯｸM-PRO" w:hAnsi="HG丸ｺﾞｼｯｸM-PRO" w:hint="eastAsia"/>
          <w:sz w:val="22"/>
        </w:rPr>
        <w:t>医師の</w:t>
      </w:r>
      <w:r w:rsidR="00E12511" w:rsidRPr="007C02CC">
        <w:rPr>
          <w:rFonts w:ascii="HG丸ｺﾞｼｯｸM-PRO" w:eastAsia="HG丸ｺﾞｼｯｸM-PRO" w:hAnsi="HG丸ｺﾞｼｯｸM-PRO" w:hint="eastAsia"/>
          <w:sz w:val="22"/>
        </w:rPr>
        <w:t>診察</w:t>
      </w:r>
      <w:r w:rsidR="005944C2" w:rsidRPr="007C02CC">
        <w:rPr>
          <w:rFonts w:ascii="HG丸ｺﾞｼｯｸM-PRO" w:eastAsia="HG丸ｺﾞｼｯｸM-PRO" w:hAnsi="HG丸ｺﾞｼｯｸM-PRO" w:hint="eastAsia"/>
          <w:sz w:val="22"/>
        </w:rPr>
        <w:t>があります</w:t>
      </w:r>
      <w:r w:rsidRPr="007C02CC">
        <w:rPr>
          <w:rFonts w:ascii="HG丸ｺﾞｼｯｸM-PRO" w:eastAsia="HG丸ｺﾞｼｯｸM-PRO" w:hAnsi="HG丸ｺﾞｼｯｸM-PRO" w:hint="eastAsia"/>
          <w:sz w:val="22"/>
        </w:rPr>
        <w:t>が、診察結果</w:t>
      </w:r>
      <w:r w:rsidR="00E12511" w:rsidRPr="007C02CC">
        <w:rPr>
          <w:rFonts w:ascii="HG丸ｺﾞｼｯｸM-PRO" w:eastAsia="HG丸ｺﾞｼｯｸM-PRO" w:hAnsi="HG丸ｺﾞｼｯｸM-PRO" w:hint="eastAsia"/>
          <w:sz w:val="22"/>
        </w:rPr>
        <w:t>によっては予防接種が</w:t>
      </w:r>
    </w:p>
    <w:p w14:paraId="5B3479E3" w14:textId="7C436DD9" w:rsidR="0009431A" w:rsidRPr="007C02CC" w:rsidRDefault="00E12511" w:rsidP="009B6AA9">
      <w:pPr>
        <w:ind w:leftChars="67" w:left="141" w:firstLineChars="164" w:firstLine="36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受けられない場合があります</w:t>
      </w:r>
      <w:r w:rsidR="0009431A" w:rsidRPr="007C02CC">
        <w:rPr>
          <w:rFonts w:ascii="HG丸ｺﾞｼｯｸM-PRO" w:eastAsia="HG丸ｺﾞｼｯｸM-PRO" w:hAnsi="HG丸ｺﾞｼｯｸM-PRO" w:hint="eastAsia"/>
          <w:sz w:val="22"/>
        </w:rPr>
        <w:t>。</w:t>
      </w:r>
    </w:p>
    <w:p w14:paraId="73FC412E" w14:textId="436E43D7" w:rsidR="00634E27" w:rsidRDefault="00DC036F" w:rsidP="00634E27">
      <w:pPr>
        <w:ind w:leftChars="67" w:left="141" w:firstLineChars="64" w:firstLine="14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◇接種後</w:t>
      </w:r>
      <w:r w:rsidR="00E12511" w:rsidRPr="007C02CC">
        <w:rPr>
          <w:rFonts w:ascii="HG丸ｺﾞｼｯｸM-PRO" w:eastAsia="HG丸ｺﾞｼｯｸM-PRO" w:hAnsi="HG丸ｺﾞｼｯｸM-PRO" w:hint="eastAsia"/>
          <w:sz w:val="22"/>
        </w:rPr>
        <w:t>は、</w:t>
      </w:r>
      <w:r w:rsidRPr="007C02CC">
        <w:rPr>
          <w:rFonts w:ascii="HG丸ｺﾞｼｯｸM-PRO" w:eastAsia="HG丸ｺﾞｼｯｸM-PRO" w:hAnsi="HG丸ｺﾞｼｯｸM-PRO" w:hint="eastAsia"/>
          <w:b/>
          <w:sz w:val="22"/>
          <w:u w:val="wave"/>
        </w:rPr>
        <w:t>自己負担金</w:t>
      </w:r>
      <w:r w:rsidR="00893859">
        <w:rPr>
          <w:rFonts w:ascii="HG丸ｺﾞｼｯｸM-PRO" w:eastAsia="HG丸ｺﾞｼｯｸM-PRO" w:hAnsi="HG丸ｺﾞｼｯｸM-PRO" w:hint="eastAsia"/>
          <w:b/>
          <w:sz w:val="22"/>
          <w:u w:val="wave"/>
        </w:rPr>
        <w:t>８</w:t>
      </w:r>
      <w:r w:rsidRPr="007C02CC">
        <w:rPr>
          <w:rFonts w:ascii="HG丸ｺﾞｼｯｸM-PRO" w:eastAsia="HG丸ｺﾞｼｯｸM-PRO" w:hAnsi="HG丸ｺﾞｼｯｸM-PRO" w:hint="eastAsia"/>
          <w:b/>
          <w:sz w:val="22"/>
          <w:u w:val="wave"/>
        </w:rPr>
        <w:t>，</w:t>
      </w:r>
      <w:r w:rsidR="00893859">
        <w:rPr>
          <w:rFonts w:ascii="HG丸ｺﾞｼｯｸM-PRO" w:eastAsia="HG丸ｺﾞｼｯｸM-PRO" w:hAnsi="HG丸ｺﾞｼｯｸM-PRO" w:hint="eastAsia"/>
          <w:b/>
          <w:sz w:val="22"/>
          <w:u w:val="wave"/>
        </w:rPr>
        <w:t>５</w:t>
      </w:r>
      <w:r w:rsidRPr="007C02CC">
        <w:rPr>
          <w:rFonts w:ascii="HG丸ｺﾞｼｯｸM-PRO" w:eastAsia="HG丸ｺﾞｼｯｸM-PRO" w:hAnsi="HG丸ｺﾞｼｯｸM-PRO" w:hint="eastAsia"/>
          <w:b/>
          <w:sz w:val="22"/>
          <w:u w:val="wave"/>
        </w:rPr>
        <w:t>００円</w:t>
      </w:r>
      <w:r w:rsidR="00F66E02" w:rsidRPr="007C02CC">
        <w:rPr>
          <w:rFonts w:ascii="HG丸ｺﾞｼｯｸM-PRO" w:eastAsia="HG丸ｺﾞｼｯｸM-PRO" w:hAnsi="HG丸ｺﾞｼｯｸM-PRO" w:hint="eastAsia"/>
          <w:b/>
          <w:sz w:val="22"/>
        </w:rPr>
        <w:t xml:space="preserve"> </w:t>
      </w:r>
      <w:r w:rsidRPr="007C02CC">
        <w:rPr>
          <w:rFonts w:ascii="HG丸ｺﾞｼｯｸM-PRO" w:eastAsia="HG丸ｺﾞｼｯｸM-PRO" w:hAnsi="HG丸ｺﾞｼｯｸM-PRO" w:hint="eastAsia"/>
          <w:sz w:val="22"/>
        </w:rPr>
        <w:t>を医療機関</w:t>
      </w:r>
      <w:r w:rsidR="00E12511" w:rsidRPr="007C02CC">
        <w:rPr>
          <w:rFonts w:ascii="HG丸ｺﾞｼｯｸM-PRO" w:eastAsia="HG丸ｺﾞｼｯｸM-PRO" w:hAnsi="HG丸ｺﾞｼｯｸM-PRO" w:hint="eastAsia"/>
          <w:sz w:val="22"/>
        </w:rPr>
        <w:t>の</w:t>
      </w:r>
      <w:r w:rsidRPr="007C02CC">
        <w:rPr>
          <w:rFonts w:ascii="HG丸ｺﾞｼｯｸM-PRO" w:eastAsia="HG丸ｺﾞｼｯｸM-PRO" w:hAnsi="HG丸ｺﾞｼｯｸM-PRO" w:hint="eastAsia"/>
          <w:sz w:val="22"/>
        </w:rPr>
        <w:t>窓口</w:t>
      </w:r>
      <w:r w:rsidR="00E12511" w:rsidRPr="007C02CC">
        <w:rPr>
          <w:rFonts w:ascii="HG丸ｺﾞｼｯｸM-PRO" w:eastAsia="HG丸ｺﾞｼｯｸM-PRO" w:hAnsi="HG丸ｺﾞｼｯｸM-PRO" w:hint="eastAsia"/>
          <w:sz w:val="22"/>
        </w:rPr>
        <w:t>で</w:t>
      </w:r>
      <w:r w:rsidRPr="007C02CC">
        <w:rPr>
          <w:rFonts w:ascii="HG丸ｺﾞｼｯｸM-PRO" w:eastAsia="HG丸ｺﾞｼｯｸM-PRO" w:hAnsi="HG丸ｺﾞｼｯｸM-PRO" w:hint="eastAsia"/>
          <w:sz w:val="22"/>
        </w:rPr>
        <w:t>お支払い</w:t>
      </w:r>
    </w:p>
    <w:p w14:paraId="11366207" w14:textId="318233BE" w:rsidR="00DC036F" w:rsidRPr="007C02CC" w:rsidRDefault="00DC036F" w:rsidP="00634E27">
      <w:pPr>
        <w:ind w:leftChars="67" w:left="141" w:firstLineChars="164" w:firstLine="36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ください。</w:t>
      </w:r>
    </w:p>
    <w:p w14:paraId="6E5B6136" w14:textId="77777777" w:rsidR="003B4713" w:rsidRPr="007C02CC" w:rsidRDefault="00DC036F" w:rsidP="007C02CC">
      <w:pPr>
        <w:ind w:leftChars="67" w:left="141" w:firstLineChars="64" w:firstLine="141"/>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3B4713" w:rsidRPr="007C02CC">
        <w:rPr>
          <w:rFonts w:ascii="HG丸ｺﾞｼｯｸM-PRO" w:eastAsia="HG丸ｺﾞｼｯｸM-PRO" w:hAnsi="HG丸ｺﾞｼｯｸM-PRO" w:hint="eastAsia"/>
          <w:sz w:val="22"/>
        </w:rPr>
        <w:t>医療機関</w:t>
      </w:r>
      <w:r w:rsidR="00E60BFC" w:rsidRPr="007C02CC">
        <w:rPr>
          <w:rFonts w:ascii="HG丸ｺﾞｼｯｸM-PRO" w:eastAsia="HG丸ｺﾞｼｯｸM-PRO" w:hAnsi="HG丸ｺﾞｼｯｸM-PRO" w:hint="eastAsia"/>
          <w:sz w:val="22"/>
        </w:rPr>
        <w:t>で発行す</w:t>
      </w:r>
      <w:r w:rsidR="003B4713" w:rsidRPr="007C02CC">
        <w:rPr>
          <w:rFonts w:ascii="HG丸ｺﾞｼｯｸM-PRO" w:eastAsia="HG丸ｺﾞｼｯｸM-PRO" w:hAnsi="HG丸ｺﾞｼｯｸM-PRO" w:hint="eastAsia"/>
          <w:sz w:val="22"/>
        </w:rPr>
        <w:t>る</w:t>
      </w:r>
      <w:r w:rsidR="00E60BFC" w:rsidRPr="007C02CC">
        <w:rPr>
          <w:rFonts w:ascii="HG丸ｺﾞｼｯｸM-PRO" w:eastAsia="HG丸ｺﾞｼｯｸM-PRO" w:hAnsi="HG丸ｺﾞｼｯｸM-PRO" w:hint="eastAsia"/>
          <w:sz w:val="22"/>
        </w:rPr>
        <w:t>「</w:t>
      </w:r>
      <w:r w:rsidR="003B4713" w:rsidRPr="007C02CC">
        <w:rPr>
          <w:rFonts w:ascii="HG丸ｺﾞｼｯｸM-PRO" w:eastAsia="HG丸ｺﾞｼｯｸM-PRO" w:hAnsi="HG丸ｺﾞｼｯｸM-PRO" w:hint="eastAsia"/>
          <w:sz w:val="22"/>
        </w:rPr>
        <w:t>予防接種済証</w:t>
      </w:r>
      <w:r w:rsidR="00E60BFC" w:rsidRPr="007C02CC">
        <w:rPr>
          <w:rFonts w:ascii="HG丸ｺﾞｼｯｸM-PRO" w:eastAsia="HG丸ｺﾞｼｯｸM-PRO" w:hAnsi="HG丸ｺﾞｼｯｸM-PRO" w:hint="eastAsia"/>
          <w:sz w:val="22"/>
        </w:rPr>
        <w:t>」を保管して</w:t>
      </w:r>
      <w:r w:rsidR="00F66E02" w:rsidRPr="007C02CC">
        <w:rPr>
          <w:rFonts w:ascii="HG丸ｺﾞｼｯｸM-PRO" w:eastAsia="HG丸ｺﾞｼｯｸM-PRO" w:hAnsi="HG丸ｺﾞｼｯｸM-PRO" w:hint="eastAsia"/>
          <w:sz w:val="22"/>
        </w:rPr>
        <w:t>、</w:t>
      </w:r>
      <w:r w:rsidR="00E60BFC" w:rsidRPr="007C02CC">
        <w:rPr>
          <w:rFonts w:ascii="HG丸ｺﾞｼｯｸM-PRO" w:eastAsia="HG丸ｺﾞｼｯｸM-PRO" w:hAnsi="HG丸ｺﾞｼｯｸM-PRO" w:hint="eastAsia"/>
          <w:sz w:val="22"/>
        </w:rPr>
        <w:t>ご自分の接種記録を管理しましょう</w:t>
      </w:r>
      <w:r w:rsidRPr="007C02CC">
        <w:rPr>
          <w:rFonts w:ascii="HG丸ｺﾞｼｯｸM-PRO" w:eastAsia="HG丸ｺﾞｼｯｸM-PRO" w:hAnsi="HG丸ｺﾞｼｯｸM-PRO" w:hint="eastAsia"/>
          <w:sz w:val="22"/>
        </w:rPr>
        <w:t>。</w:t>
      </w:r>
    </w:p>
    <w:p w14:paraId="42AD3713" w14:textId="77777777" w:rsidR="00737B6A" w:rsidRPr="00711F13" w:rsidRDefault="00737B6A" w:rsidP="003B4713">
      <w:pPr>
        <w:ind w:firstLineChars="200" w:firstLine="420"/>
        <w:rPr>
          <w:rFonts w:ascii="HG丸ｺﾞｼｯｸM-PRO" w:eastAsia="HG丸ｺﾞｼｯｸM-PRO" w:hAnsi="HG丸ｺﾞｼｯｸM-PRO"/>
        </w:rPr>
      </w:pPr>
    </w:p>
    <w:p w14:paraId="0A26A175" w14:textId="77777777" w:rsidR="00DC036F" w:rsidRPr="00402551" w:rsidRDefault="00DC036F" w:rsidP="00513ECE">
      <w:pPr>
        <w:rPr>
          <w:rFonts w:ascii="HG丸ｺﾞｼｯｸM-PRO" w:eastAsia="HG丸ｺﾞｼｯｸM-PRO" w:hAnsi="HG丸ｺﾞｼｯｸM-PRO"/>
          <w:b/>
          <w:sz w:val="26"/>
          <w:szCs w:val="26"/>
        </w:rPr>
      </w:pPr>
      <w:r w:rsidRPr="00402551">
        <w:rPr>
          <w:rFonts w:ascii="HG丸ｺﾞｼｯｸM-PRO" w:eastAsia="HG丸ｺﾞｼｯｸM-PRO" w:hAnsi="HG丸ｺﾞｼｯｸM-PRO" w:hint="eastAsia"/>
          <w:b/>
          <w:sz w:val="26"/>
          <w:szCs w:val="26"/>
        </w:rPr>
        <w:t>《予防接種を受けたあとの</w:t>
      </w:r>
      <w:r w:rsidR="00680C3D">
        <w:rPr>
          <w:rFonts w:ascii="HG丸ｺﾞｼｯｸM-PRO" w:eastAsia="HG丸ｺﾞｼｯｸM-PRO" w:hAnsi="HG丸ｺﾞｼｯｸM-PRO" w:hint="eastAsia"/>
          <w:b/>
          <w:sz w:val="26"/>
          <w:szCs w:val="26"/>
        </w:rPr>
        <w:t>一般的</w:t>
      </w:r>
      <w:r w:rsidRPr="00402551">
        <w:rPr>
          <w:rFonts w:ascii="HG丸ｺﾞｼｯｸM-PRO" w:eastAsia="HG丸ｺﾞｼｯｸM-PRO" w:hAnsi="HG丸ｺﾞｼｯｸM-PRO" w:hint="eastAsia"/>
          <w:b/>
          <w:sz w:val="26"/>
          <w:szCs w:val="26"/>
        </w:rPr>
        <w:t>注意</w:t>
      </w:r>
      <w:r w:rsidR="00680C3D">
        <w:rPr>
          <w:rFonts w:ascii="HG丸ｺﾞｼｯｸM-PRO" w:eastAsia="HG丸ｺﾞｼｯｸM-PRO" w:hAnsi="HG丸ｺﾞｼｯｸM-PRO" w:hint="eastAsia"/>
          <w:b/>
          <w:sz w:val="26"/>
          <w:szCs w:val="26"/>
        </w:rPr>
        <w:t>事項</w:t>
      </w:r>
      <w:r w:rsidRPr="00402551">
        <w:rPr>
          <w:rFonts w:ascii="HG丸ｺﾞｼｯｸM-PRO" w:eastAsia="HG丸ｺﾞｼｯｸM-PRO" w:hAnsi="HG丸ｺﾞｼｯｸM-PRO" w:hint="eastAsia"/>
          <w:b/>
          <w:sz w:val="26"/>
          <w:szCs w:val="26"/>
        </w:rPr>
        <w:t>》</w:t>
      </w:r>
    </w:p>
    <w:p w14:paraId="070CB8E9" w14:textId="77777777" w:rsidR="007C02CC" w:rsidRDefault="008A44F3"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◇予防接種後３０分間は急な副反応が起こることがあります</w:t>
      </w:r>
      <w:r w:rsidR="00DF544D" w:rsidRPr="007C02CC">
        <w:rPr>
          <w:rFonts w:ascii="HG丸ｺﾞｼｯｸM-PRO" w:eastAsia="HG丸ｺﾞｼｯｸM-PRO" w:hAnsi="HG丸ｺﾞｼｯｸM-PRO" w:hint="eastAsia"/>
          <w:sz w:val="22"/>
        </w:rPr>
        <w:t>ので、</w:t>
      </w:r>
      <w:r w:rsidRPr="007C02CC">
        <w:rPr>
          <w:rFonts w:ascii="HG丸ｺﾞｼｯｸM-PRO" w:eastAsia="HG丸ｺﾞｼｯｸM-PRO" w:hAnsi="HG丸ｺﾞｼｯｸM-PRO" w:hint="eastAsia"/>
          <w:sz w:val="22"/>
        </w:rPr>
        <w:t>できるだけ医療機関で体調の変化がないか確認してください。</w:t>
      </w:r>
    </w:p>
    <w:p w14:paraId="0E1E66FD" w14:textId="77777777" w:rsidR="007C02CC" w:rsidRDefault="008A44F3"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◇接種当日はいつもどおりの生活で問題ありませんが、激しい運動や大量の飲酒は避けましょう。</w:t>
      </w:r>
    </w:p>
    <w:p w14:paraId="3F61AF0F" w14:textId="747DF4E5" w:rsidR="006B64A3" w:rsidRPr="007C02CC" w:rsidRDefault="00DC036F"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ED6FB4" w:rsidRPr="007C02CC">
        <w:rPr>
          <w:rFonts w:ascii="HG丸ｺﾞｼｯｸM-PRO" w:eastAsia="HG丸ｺﾞｼｯｸM-PRO" w:hAnsi="HG丸ｺﾞｼｯｸM-PRO" w:hint="eastAsia"/>
          <w:sz w:val="22"/>
        </w:rPr>
        <w:t>接種部位は清潔に保ちましょう。</w:t>
      </w:r>
      <w:r w:rsidRPr="007C02CC">
        <w:rPr>
          <w:rFonts w:ascii="HG丸ｺﾞｼｯｸM-PRO" w:eastAsia="HG丸ｺﾞｼｯｸM-PRO" w:hAnsi="HG丸ｺﾞｼｯｸM-PRO" w:hint="eastAsia"/>
          <w:sz w:val="22"/>
        </w:rPr>
        <w:t>入浴は問題ありませんが、接種部位をこすらない</w:t>
      </w:r>
      <w:r w:rsidR="00FA5F06">
        <w:rPr>
          <w:rFonts w:ascii="HG丸ｺﾞｼｯｸM-PRO" w:eastAsia="HG丸ｺﾞｼｯｸM-PRO" w:hAnsi="HG丸ｺﾞｼｯｸM-PRO" w:hint="eastAsia"/>
          <w:sz w:val="22"/>
        </w:rPr>
        <w:t>ようにして</w:t>
      </w:r>
      <w:r w:rsidRPr="007C02CC">
        <w:rPr>
          <w:rFonts w:ascii="HG丸ｺﾞｼｯｸM-PRO" w:eastAsia="HG丸ｺﾞｼｯｸM-PRO" w:hAnsi="HG丸ｺﾞｼｯｸM-PRO" w:hint="eastAsia"/>
          <w:sz w:val="22"/>
        </w:rPr>
        <w:t>ください。</w:t>
      </w:r>
    </w:p>
    <w:p w14:paraId="692F4678" w14:textId="77777777" w:rsidR="00E12511" w:rsidRPr="00711F13" w:rsidRDefault="00E12511" w:rsidP="00193AA5">
      <w:pPr>
        <w:rPr>
          <w:rFonts w:ascii="HG丸ｺﾞｼｯｸM-PRO" w:eastAsia="HG丸ｺﾞｼｯｸM-PRO" w:hAnsi="HG丸ｺﾞｼｯｸM-PRO"/>
        </w:rPr>
      </w:pPr>
    </w:p>
    <w:p w14:paraId="55AF489A" w14:textId="77777777" w:rsidR="00E12511" w:rsidRPr="00402551" w:rsidRDefault="00E12511" w:rsidP="00E12511">
      <w:pPr>
        <w:rPr>
          <w:rFonts w:ascii="HG丸ｺﾞｼｯｸM-PRO" w:eastAsia="HG丸ｺﾞｼｯｸM-PRO" w:hAnsi="HG丸ｺﾞｼｯｸM-PRO"/>
          <w:b/>
          <w:sz w:val="26"/>
          <w:szCs w:val="26"/>
        </w:rPr>
      </w:pPr>
      <w:r w:rsidRPr="00402551">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副反応について</w:t>
      </w:r>
      <w:r w:rsidRPr="00402551">
        <w:rPr>
          <w:rFonts w:ascii="HG丸ｺﾞｼｯｸM-PRO" w:eastAsia="HG丸ｺﾞｼｯｸM-PRO" w:hAnsi="HG丸ｺﾞｼｯｸM-PRO" w:hint="eastAsia"/>
          <w:b/>
          <w:sz w:val="26"/>
          <w:szCs w:val="26"/>
        </w:rPr>
        <w:t>》</w:t>
      </w:r>
    </w:p>
    <w:p w14:paraId="40812213" w14:textId="24BADC44" w:rsidR="008A44F3" w:rsidRPr="007C02CC" w:rsidRDefault="00E60BFC"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B51101" w:rsidRPr="007C02CC">
        <w:rPr>
          <w:rFonts w:ascii="HG丸ｺﾞｼｯｸM-PRO" w:eastAsia="HG丸ｺﾞｼｯｸM-PRO" w:hAnsi="HG丸ｺﾞｼｯｸM-PRO" w:hint="eastAsia"/>
          <w:sz w:val="22"/>
        </w:rPr>
        <w:t>注射</w:t>
      </w:r>
      <w:r w:rsidR="009B6AA9">
        <w:rPr>
          <w:rFonts w:ascii="HG丸ｺﾞｼｯｸM-PRO" w:eastAsia="HG丸ｺﾞｼｯｸM-PRO" w:hAnsi="HG丸ｺﾞｼｯｸM-PRO" w:hint="eastAsia"/>
          <w:sz w:val="22"/>
        </w:rPr>
        <w:t>した部分</w:t>
      </w:r>
      <w:r w:rsidR="008A44F3" w:rsidRPr="007C02CC">
        <w:rPr>
          <w:rFonts w:ascii="HG丸ｺﾞｼｯｸM-PRO" w:eastAsia="HG丸ｺﾞｼｯｸM-PRO" w:hAnsi="HG丸ｺﾞｼｯｸM-PRO" w:hint="eastAsia"/>
          <w:sz w:val="22"/>
        </w:rPr>
        <w:t>が</w:t>
      </w:r>
      <w:r w:rsidR="00F66E02" w:rsidRPr="007C02CC">
        <w:rPr>
          <w:rFonts w:ascii="HG丸ｺﾞｼｯｸM-PRO" w:eastAsia="HG丸ｺﾞｼｯｸM-PRO" w:hAnsi="HG丸ｺﾞｼｯｸM-PRO" w:hint="eastAsia"/>
          <w:sz w:val="22"/>
        </w:rPr>
        <w:t>腫れたり</w:t>
      </w:r>
      <w:r w:rsidR="008A44F3" w:rsidRPr="007C02CC">
        <w:rPr>
          <w:rFonts w:ascii="HG丸ｺﾞｼｯｸM-PRO" w:eastAsia="HG丸ｺﾞｼｯｸM-PRO" w:hAnsi="HG丸ｺﾞｼｯｸM-PRO" w:hint="eastAsia"/>
          <w:sz w:val="22"/>
        </w:rPr>
        <w:t>、痛んだり、</w:t>
      </w:r>
      <w:r w:rsidR="00B51101" w:rsidRPr="007C02CC">
        <w:rPr>
          <w:rFonts w:ascii="HG丸ｺﾞｼｯｸM-PRO" w:eastAsia="HG丸ｺﾞｼｯｸM-PRO" w:hAnsi="HG丸ｺﾞｼｯｸM-PRO" w:hint="eastAsia"/>
          <w:sz w:val="22"/>
        </w:rPr>
        <w:t>ときに軽微な発熱</w:t>
      </w:r>
      <w:r w:rsidR="00ED6FB4" w:rsidRPr="007C02CC">
        <w:rPr>
          <w:rFonts w:ascii="HG丸ｺﾞｼｯｸM-PRO" w:eastAsia="HG丸ｺﾞｼｯｸM-PRO" w:hAnsi="HG丸ｺﾞｼｯｸM-PRO" w:hint="eastAsia"/>
          <w:sz w:val="22"/>
        </w:rPr>
        <w:t>などの一般的な副反応</w:t>
      </w:r>
      <w:r w:rsidR="00B51101" w:rsidRPr="007C02CC">
        <w:rPr>
          <w:rFonts w:ascii="HG丸ｺﾞｼｯｸM-PRO" w:eastAsia="HG丸ｺﾞｼｯｸM-PRO" w:hAnsi="HG丸ｺﾞｼｯｸM-PRO" w:hint="eastAsia"/>
          <w:sz w:val="22"/>
        </w:rPr>
        <w:t>がみられることがありますが、日常生活に差し支えるほどのものではなく１～２日で消失します。</w:t>
      </w:r>
    </w:p>
    <w:p w14:paraId="3504FC7C" w14:textId="476FB4DA" w:rsidR="008A44F3" w:rsidRPr="007C02CC" w:rsidRDefault="00E60BFC"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F54585" w:rsidRPr="007C02CC">
        <w:rPr>
          <w:rFonts w:ascii="HG丸ｺﾞｼｯｸM-PRO" w:eastAsia="HG丸ｺﾞｼｯｸM-PRO" w:hAnsi="HG丸ｺﾞｼｯｸM-PRO" w:hint="eastAsia"/>
          <w:sz w:val="22"/>
        </w:rPr>
        <w:t>予防接種を受けた</w:t>
      </w:r>
      <w:r w:rsidR="00972FD1">
        <w:rPr>
          <w:rFonts w:ascii="HG丸ｺﾞｼｯｸM-PRO" w:eastAsia="HG丸ｺﾞｼｯｸM-PRO" w:hAnsi="HG丸ｺﾞｼｯｸM-PRO" w:hint="eastAsia"/>
          <w:sz w:val="22"/>
        </w:rPr>
        <w:t>後</w:t>
      </w:r>
      <w:r w:rsidR="008A44F3" w:rsidRPr="007C02CC">
        <w:rPr>
          <w:rFonts w:ascii="HG丸ｺﾞｼｯｸM-PRO" w:eastAsia="HG丸ｺﾞｼｯｸM-PRO" w:hAnsi="HG丸ｺﾞｼｯｸM-PRO" w:hint="eastAsia"/>
          <w:sz w:val="22"/>
        </w:rPr>
        <w:t>、</w:t>
      </w:r>
      <w:r w:rsidR="00F54585" w:rsidRPr="007C02CC">
        <w:rPr>
          <w:rFonts w:ascii="HG丸ｺﾞｼｯｸM-PRO" w:eastAsia="HG丸ｺﾞｼｯｸM-PRO" w:hAnsi="HG丸ｺﾞｼｯｸM-PRO" w:hint="eastAsia"/>
          <w:sz w:val="22"/>
        </w:rPr>
        <w:t>注射</w:t>
      </w:r>
      <w:r w:rsidR="00972FD1">
        <w:rPr>
          <w:rFonts w:ascii="HG丸ｺﾞｼｯｸM-PRO" w:eastAsia="HG丸ｺﾞｼｯｸM-PRO" w:hAnsi="HG丸ｺﾞｼｯｸM-PRO" w:hint="eastAsia"/>
          <w:sz w:val="22"/>
        </w:rPr>
        <w:t>した部分が</w:t>
      </w:r>
      <w:r w:rsidR="00F54585" w:rsidRPr="007C02CC">
        <w:rPr>
          <w:rFonts w:ascii="HG丸ｺﾞｼｯｸM-PRO" w:eastAsia="HG丸ｺﾞｼｯｸM-PRO" w:hAnsi="HG丸ｺﾞｼｯｸM-PRO" w:hint="eastAsia"/>
          <w:sz w:val="22"/>
        </w:rPr>
        <w:t>熱を持って腫れ</w:t>
      </w:r>
      <w:r w:rsidR="00DF544D" w:rsidRPr="007C02CC">
        <w:rPr>
          <w:rFonts w:ascii="HG丸ｺﾞｼｯｸM-PRO" w:eastAsia="HG丸ｺﾞｼｯｸM-PRO" w:hAnsi="HG丸ｺﾞｼｯｸM-PRO" w:hint="eastAsia"/>
          <w:sz w:val="22"/>
        </w:rPr>
        <w:t>るなど</w:t>
      </w:r>
      <w:r w:rsidR="00F54585" w:rsidRPr="007C02CC">
        <w:rPr>
          <w:rFonts w:ascii="HG丸ｺﾞｼｯｸM-PRO" w:eastAsia="HG丸ｺﾞｼｯｸM-PRO" w:hAnsi="HG丸ｺﾞｼｯｸM-PRO" w:hint="eastAsia"/>
          <w:sz w:val="22"/>
        </w:rPr>
        <w:t>、</w:t>
      </w:r>
      <w:r w:rsidR="00DF544D" w:rsidRPr="007C02CC">
        <w:rPr>
          <w:rFonts w:ascii="HG丸ｺﾞｼｯｸM-PRO" w:eastAsia="HG丸ｺﾞｼｯｸM-PRO" w:hAnsi="HG丸ｺﾞｼｯｸM-PRO" w:hint="eastAsia"/>
          <w:sz w:val="22"/>
        </w:rPr>
        <w:t>接種後の気になる症状や体調の変化があらわれたら、すぐ</w:t>
      </w:r>
      <w:r w:rsidR="008A44F3" w:rsidRPr="007C02CC">
        <w:rPr>
          <w:rFonts w:ascii="HG丸ｺﾞｼｯｸM-PRO" w:eastAsia="HG丸ｺﾞｼｯｸM-PRO" w:hAnsi="HG丸ｺﾞｼｯｸM-PRO" w:hint="eastAsia"/>
          <w:sz w:val="22"/>
        </w:rPr>
        <w:t>医師</w:t>
      </w:r>
      <w:r w:rsidR="00DF544D" w:rsidRPr="007C02CC">
        <w:rPr>
          <w:rFonts w:ascii="HG丸ｺﾞｼｯｸM-PRO" w:eastAsia="HG丸ｺﾞｼｯｸM-PRO" w:hAnsi="HG丸ｺﾞｼｯｸM-PRO" w:hint="eastAsia"/>
          <w:sz w:val="22"/>
        </w:rPr>
        <w:t>にご相談</w:t>
      </w:r>
      <w:r w:rsidR="008A44F3" w:rsidRPr="007C02CC">
        <w:rPr>
          <w:rFonts w:ascii="HG丸ｺﾞｼｯｸM-PRO" w:eastAsia="HG丸ｺﾞｼｯｸM-PRO" w:hAnsi="HG丸ｺﾞｼｯｸM-PRO" w:hint="eastAsia"/>
          <w:sz w:val="22"/>
        </w:rPr>
        <w:t>ください。</w:t>
      </w:r>
    </w:p>
    <w:p w14:paraId="1B56E2C3" w14:textId="77777777" w:rsidR="00EB0F40" w:rsidRPr="007C02CC" w:rsidRDefault="005944C2" w:rsidP="007C02CC">
      <w:pPr>
        <w:ind w:leftChars="100" w:left="430" w:hangingChars="100" w:hanging="220"/>
        <w:rPr>
          <w:rFonts w:ascii="HG丸ｺﾞｼｯｸM-PRO" w:eastAsia="HG丸ｺﾞｼｯｸM-PRO" w:hAnsi="HG丸ｺﾞｼｯｸM-PRO"/>
          <w:sz w:val="22"/>
        </w:rPr>
      </w:pPr>
      <w:r w:rsidRPr="007C02CC">
        <w:rPr>
          <w:rFonts w:ascii="HG丸ｺﾞｼｯｸM-PRO" w:eastAsia="HG丸ｺﾞｼｯｸM-PRO" w:hAnsi="HG丸ｺﾞｼｯｸM-PRO" w:hint="eastAsia"/>
          <w:sz w:val="22"/>
        </w:rPr>
        <w:t>◇</w:t>
      </w:r>
      <w:r w:rsidR="00F54585" w:rsidRPr="007C02CC">
        <w:rPr>
          <w:rFonts w:ascii="HG丸ｺﾞｼｯｸM-PRO" w:eastAsia="HG丸ｺﾞｼｯｸM-PRO" w:hAnsi="HG丸ｺﾞｼｯｸM-PRO" w:hint="eastAsia"/>
          <w:sz w:val="22"/>
        </w:rPr>
        <w:t>肺炎球菌ワクチンの接種により健康被害が発生した場合には、予防接種法による救済制度を受けられる場合があります。</w:t>
      </w:r>
      <w:r w:rsidR="00C44567" w:rsidRPr="007C02CC">
        <w:rPr>
          <w:rFonts w:ascii="HG丸ｺﾞｼｯｸM-PRO" w:eastAsia="HG丸ｺﾞｼｯｸM-PRO" w:hAnsi="HG丸ｺﾞｼｯｸM-PRO" w:hint="eastAsia"/>
          <w:sz w:val="22"/>
        </w:rPr>
        <w:t>（</w:t>
      </w:r>
      <w:r w:rsidRPr="007C02CC">
        <w:rPr>
          <w:rFonts w:ascii="HG丸ｺﾞｼｯｸM-PRO" w:eastAsia="HG丸ｺﾞｼｯｸM-PRO" w:hAnsi="HG丸ｺﾞｼｯｸM-PRO" w:hint="eastAsia"/>
          <w:sz w:val="22"/>
        </w:rPr>
        <w:t>予防接種健康被害救済制度</w:t>
      </w:r>
      <w:r w:rsidR="004967BB" w:rsidRPr="007C02CC">
        <w:rPr>
          <w:rFonts w:ascii="HG丸ｺﾞｼｯｸM-PRO" w:eastAsia="HG丸ｺﾞｼｯｸM-PRO" w:hAnsi="HG丸ｺﾞｼｯｸM-PRO" w:hint="eastAsia"/>
          <w:sz w:val="22"/>
        </w:rPr>
        <w:t>：厚生労働省</w:t>
      </w:r>
      <w:r w:rsidR="00C44567" w:rsidRPr="007C02CC">
        <w:rPr>
          <w:rFonts w:ascii="HG丸ｺﾞｼｯｸM-PRO" w:eastAsia="HG丸ｺﾞｼｯｸM-PRO" w:hAnsi="HG丸ｺﾞｼｯｸM-PRO" w:hint="eastAsia"/>
          <w:sz w:val="22"/>
        </w:rPr>
        <w:t>）</w:t>
      </w:r>
    </w:p>
    <w:p w14:paraId="6F4611C7" w14:textId="77777777" w:rsidR="005944C2" w:rsidRDefault="005944C2" w:rsidP="006B071B">
      <w:pPr>
        <w:ind w:leftChars="200" w:left="420"/>
        <w:rPr>
          <w:rFonts w:ascii="HG丸ｺﾞｼｯｸM-PRO" w:eastAsia="HG丸ｺﾞｼｯｸM-PRO" w:hAnsi="HG丸ｺﾞｼｯｸM-PRO"/>
        </w:rPr>
      </w:pPr>
    </w:p>
    <w:p w14:paraId="19FD98D2" w14:textId="524993FB" w:rsidR="00DF544D" w:rsidRDefault="00193AA5" w:rsidP="00513ECE">
      <w:pPr>
        <w:rPr>
          <w:rFonts w:ascii="HG丸ｺﾞｼｯｸM-PRO" w:eastAsia="HG丸ｺﾞｼｯｸM-PRO" w:hAnsi="HG丸ｺﾞｼｯｸM-PRO"/>
          <w:sz w:val="24"/>
          <w:szCs w:val="24"/>
        </w:rPr>
      </w:pPr>
      <w:r>
        <w:rPr>
          <w:rFonts w:ascii="HG丸ｺﾞｼｯｸM-PRO" w:eastAsia="HG丸ｺﾞｼｯｸM-PRO" w:hAnsi="HG丸ｺﾞｼｯｸM-PRO" w:cs="Times New Roman"/>
          <w:noProof/>
          <w:szCs w:val="21"/>
        </w:rPr>
        <mc:AlternateContent>
          <mc:Choice Requires="wps">
            <w:drawing>
              <wp:anchor distT="0" distB="0" distL="114300" distR="114300" simplePos="0" relativeHeight="251669504" behindDoc="0" locked="0" layoutInCell="1" allowOverlap="1" wp14:anchorId="4DA33BDF" wp14:editId="499F4D44">
                <wp:simplePos x="0" y="0"/>
                <wp:positionH relativeFrom="margin">
                  <wp:posOffset>3629025</wp:posOffset>
                </wp:positionH>
                <wp:positionV relativeFrom="paragraph">
                  <wp:posOffset>241935</wp:posOffset>
                </wp:positionV>
                <wp:extent cx="2555875" cy="575945"/>
                <wp:effectExtent l="0" t="0" r="15875" b="14605"/>
                <wp:wrapNone/>
                <wp:docPr id="9" name="角丸四角形 9"/>
                <wp:cNvGraphicFramePr/>
                <a:graphic xmlns:a="http://schemas.openxmlformats.org/drawingml/2006/main">
                  <a:graphicData uri="http://schemas.microsoft.com/office/word/2010/wordprocessingShape">
                    <wps:wsp>
                      <wps:cNvSpPr/>
                      <wps:spPr>
                        <a:xfrm>
                          <a:off x="0" y="0"/>
                          <a:ext cx="2555875" cy="57594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4B1D1CD7" w14:textId="77777777" w:rsidR="00182B9D" w:rsidRPr="00E952AD" w:rsidRDefault="00182B9D" w:rsidP="00182B9D">
                            <w:pPr>
                              <w:jc w:val="center"/>
                              <w:rPr>
                                <w:rFonts w:ascii="HG丸ｺﾞｼｯｸM-PRO" w:eastAsia="HG丸ｺﾞｼｯｸM-PRO" w:hAnsi="HG丸ｺﾞｼｯｸM-PRO"/>
                                <w:color w:val="000000" w:themeColor="text1"/>
                                <w:szCs w:val="21"/>
                              </w:rPr>
                            </w:pPr>
                            <w:r w:rsidRPr="00E952AD">
                              <w:rPr>
                                <w:rFonts w:ascii="HG丸ｺﾞｼｯｸM-PRO" w:eastAsia="HG丸ｺﾞｼｯｸM-PRO" w:hAnsi="HG丸ｺﾞｼｯｸM-PRO" w:hint="eastAsia"/>
                                <w:color w:val="000000" w:themeColor="text1"/>
                                <w:szCs w:val="21"/>
                              </w:rPr>
                              <w:t>問合せ先： 保健福祉課保健予防班</w:t>
                            </w:r>
                          </w:p>
                          <w:p w14:paraId="36E8454A" w14:textId="77777777" w:rsidR="00182B9D" w:rsidRPr="00E952AD" w:rsidRDefault="00182B9D" w:rsidP="00AC31A7">
                            <w:pPr>
                              <w:ind w:firstLineChars="700" w:firstLine="1470"/>
                              <w:rPr>
                                <w:rFonts w:ascii="HG丸ｺﾞｼｯｸM-PRO" w:eastAsia="HG丸ｺﾞｼｯｸM-PRO" w:hAnsi="HG丸ｺﾞｼｯｸM-PRO"/>
                                <w:color w:val="000000" w:themeColor="text1"/>
                                <w:szCs w:val="21"/>
                              </w:rPr>
                            </w:pPr>
                            <w:r w:rsidRPr="00E952AD">
                              <w:rPr>
                                <w:rFonts w:ascii="HG丸ｺﾞｼｯｸM-PRO" w:eastAsia="HG丸ｺﾞｼｯｸM-PRO" w:hAnsi="HG丸ｺﾞｼｯｸM-PRO" w:hint="eastAsia"/>
                                <w:color w:val="000000" w:themeColor="text1"/>
                                <w:szCs w:val="21"/>
                              </w:rPr>
                              <w:t>℡７２―３０１９</w:t>
                            </w:r>
                          </w:p>
                          <w:p w14:paraId="07B6F1EA" w14:textId="77777777" w:rsidR="00182B9D" w:rsidRPr="00182B9D" w:rsidRDefault="00182B9D" w:rsidP="00182B9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33BDF" id="角丸四角形 9" o:spid="_x0000_s1029" style="position:absolute;left:0;text-align:left;margin-left:285.75pt;margin-top:19.05pt;width:201.25pt;height:45.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" fillcolor="#ffd555 [2167]" strokecolor="#ffc000 [3207]" strokeweight=".5pt">
                <v:fill color2="#ffcc31 [2615]" rotate="t" colors="0 #ffdd9c;.5 #ffd78e;1 #ffd479" focus="100%" type="gradient">
                  <o:fill v:ext="view" type="gradientUnscaled"/>
                </v:fill>
                <v:stroke joinstyle="miter"/>
                <v:textbox>
                  <w:txbxContent>
                    <w:p w14:paraId="4B1D1CD7" w14:textId="77777777" w:rsidR="00182B9D" w:rsidRPr="00E952AD" w:rsidRDefault="00182B9D" w:rsidP="00182B9D">
                      <w:pPr>
                        <w:jc w:val="center"/>
                        <w:rPr>
                          <w:rFonts w:ascii="HG丸ｺﾞｼｯｸM-PRO" w:eastAsia="HG丸ｺﾞｼｯｸM-PRO" w:hAnsi="HG丸ｺﾞｼｯｸM-PRO"/>
                          <w:color w:val="000000" w:themeColor="text1"/>
                          <w:szCs w:val="21"/>
                        </w:rPr>
                      </w:pPr>
                      <w:r w:rsidRPr="00E952AD">
                        <w:rPr>
                          <w:rFonts w:ascii="HG丸ｺﾞｼｯｸM-PRO" w:eastAsia="HG丸ｺﾞｼｯｸM-PRO" w:hAnsi="HG丸ｺﾞｼｯｸM-PRO" w:hint="eastAsia"/>
                          <w:color w:val="000000" w:themeColor="text1"/>
                          <w:szCs w:val="21"/>
                        </w:rPr>
                        <w:t>問合せ先： 保健福祉課保健予防班</w:t>
                      </w:r>
                    </w:p>
                    <w:p w14:paraId="36E8454A" w14:textId="77777777" w:rsidR="00182B9D" w:rsidRPr="00E952AD" w:rsidRDefault="00182B9D" w:rsidP="00AC31A7">
                      <w:pPr>
                        <w:ind w:firstLineChars="700" w:firstLine="1470"/>
                        <w:rPr>
                          <w:rFonts w:ascii="HG丸ｺﾞｼｯｸM-PRO" w:eastAsia="HG丸ｺﾞｼｯｸM-PRO" w:hAnsi="HG丸ｺﾞｼｯｸM-PRO"/>
                          <w:color w:val="000000" w:themeColor="text1"/>
                          <w:szCs w:val="21"/>
                        </w:rPr>
                      </w:pPr>
                      <w:r w:rsidRPr="00E952AD">
                        <w:rPr>
                          <w:rFonts w:ascii="HG丸ｺﾞｼｯｸM-PRO" w:eastAsia="HG丸ｺﾞｼｯｸM-PRO" w:hAnsi="HG丸ｺﾞｼｯｸM-PRO" w:hint="eastAsia"/>
                          <w:color w:val="000000" w:themeColor="text1"/>
                          <w:szCs w:val="21"/>
                        </w:rPr>
                        <w:t>℡７２―３０１９</w:t>
                      </w:r>
                    </w:p>
                    <w:p w14:paraId="07B6F1EA" w14:textId="77777777" w:rsidR="00182B9D" w:rsidRPr="00182B9D" w:rsidRDefault="00182B9D" w:rsidP="00182B9D">
                      <w:pPr>
                        <w:jc w:val="center"/>
                        <w:rPr>
                          <w:color w:val="000000" w:themeColor="text1"/>
                        </w:rPr>
                      </w:pPr>
                    </w:p>
                  </w:txbxContent>
                </v:textbox>
                <w10:wrap anchorx="margin"/>
              </v:roundrect>
            </w:pict>
          </mc:Fallback>
        </mc:AlternateContent>
      </w:r>
    </w:p>
    <w:sectPr w:rsidR="00DF544D" w:rsidSect="00981BD2">
      <w:pgSz w:w="11906" w:h="16838"/>
      <w:pgMar w:top="567" w:right="1133"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A003" w14:textId="77777777" w:rsidR="00AA6A24" w:rsidRDefault="00AA6A24" w:rsidP="00DE7A7C">
      <w:r>
        <w:separator/>
      </w:r>
    </w:p>
  </w:endnote>
  <w:endnote w:type="continuationSeparator" w:id="0">
    <w:p w14:paraId="289B55CF" w14:textId="77777777" w:rsidR="00AA6A24" w:rsidRDefault="00AA6A24" w:rsidP="00D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CAAC" w14:textId="77777777" w:rsidR="00AA6A24" w:rsidRDefault="00AA6A24" w:rsidP="00DE7A7C">
      <w:r>
        <w:separator/>
      </w:r>
    </w:p>
  </w:footnote>
  <w:footnote w:type="continuationSeparator" w:id="0">
    <w:p w14:paraId="56CF6586" w14:textId="77777777" w:rsidR="00AA6A24" w:rsidRDefault="00AA6A24" w:rsidP="00DE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416"/>
    <w:multiLevelType w:val="hybridMultilevel"/>
    <w:tmpl w:val="D64A6576"/>
    <w:lvl w:ilvl="0" w:tplc="3DCADF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8834E9"/>
    <w:multiLevelType w:val="hybridMultilevel"/>
    <w:tmpl w:val="F5BCD222"/>
    <w:lvl w:ilvl="0" w:tplc="6942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74F2D"/>
    <w:multiLevelType w:val="hybridMultilevel"/>
    <w:tmpl w:val="5EA0B818"/>
    <w:lvl w:ilvl="0" w:tplc="31F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2CB3"/>
    <w:multiLevelType w:val="hybridMultilevel"/>
    <w:tmpl w:val="90DCEE1E"/>
    <w:lvl w:ilvl="0" w:tplc="D30899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122150B"/>
    <w:multiLevelType w:val="hybridMultilevel"/>
    <w:tmpl w:val="CAF848A2"/>
    <w:lvl w:ilvl="0" w:tplc="8AD490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306314"/>
    <w:multiLevelType w:val="hybridMultilevel"/>
    <w:tmpl w:val="F5F0BC78"/>
    <w:lvl w:ilvl="0" w:tplc="5F50E0CE">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B533A5"/>
    <w:multiLevelType w:val="hybridMultilevel"/>
    <w:tmpl w:val="F34AE5E2"/>
    <w:lvl w:ilvl="0" w:tplc="A42806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23361B5"/>
    <w:multiLevelType w:val="hybridMultilevel"/>
    <w:tmpl w:val="930A555A"/>
    <w:lvl w:ilvl="0" w:tplc="180A7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604A2D"/>
    <w:multiLevelType w:val="hybridMultilevel"/>
    <w:tmpl w:val="D8F0241C"/>
    <w:lvl w:ilvl="0" w:tplc="D30899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02E35B4"/>
    <w:multiLevelType w:val="hybridMultilevel"/>
    <w:tmpl w:val="6E3A0624"/>
    <w:lvl w:ilvl="0" w:tplc="D89433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CCC3A3B"/>
    <w:multiLevelType w:val="hybridMultilevel"/>
    <w:tmpl w:val="4842A1EE"/>
    <w:lvl w:ilvl="0" w:tplc="946C6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3F1B86"/>
    <w:multiLevelType w:val="hybridMultilevel"/>
    <w:tmpl w:val="C5E43062"/>
    <w:lvl w:ilvl="0" w:tplc="3A120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2"/>
  </w:num>
  <w:num w:numId="3">
    <w:abstractNumId w:val="6"/>
  </w:num>
  <w:num w:numId="4">
    <w:abstractNumId w:val="4"/>
  </w:num>
  <w:num w:numId="5">
    <w:abstractNumId w:val="9"/>
  </w:num>
  <w:num w:numId="6">
    <w:abstractNumId w:val="7"/>
  </w:num>
  <w:num w:numId="7">
    <w:abstractNumId w:val="10"/>
  </w:num>
  <w:num w:numId="8">
    <w:abstractNumId w:val="1"/>
  </w:num>
  <w:num w:numId="9">
    <w:abstractNumId w:val="0"/>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5A"/>
    <w:rsid w:val="000414C2"/>
    <w:rsid w:val="0005285F"/>
    <w:rsid w:val="000778FC"/>
    <w:rsid w:val="0009431A"/>
    <w:rsid w:val="000C417D"/>
    <w:rsid w:val="000F0676"/>
    <w:rsid w:val="000F289F"/>
    <w:rsid w:val="000F4CF2"/>
    <w:rsid w:val="0016451F"/>
    <w:rsid w:val="00182B9D"/>
    <w:rsid w:val="001841F6"/>
    <w:rsid w:val="00193AA5"/>
    <w:rsid w:val="001A3DDD"/>
    <w:rsid w:val="001A7945"/>
    <w:rsid w:val="001B0F55"/>
    <w:rsid w:val="001C063C"/>
    <w:rsid w:val="001C18FB"/>
    <w:rsid w:val="001D1D42"/>
    <w:rsid w:val="002465F6"/>
    <w:rsid w:val="00277C02"/>
    <w:rsid w:val="002A0D85"/>
    <w:rsid w:val="002A49CC"/>
    <w:rsid w:val="002E23CA"/>
    <w:rsid w:val="002F2C49"/>
    <w:rsid w:val="00317441"/>
    <w:rsid w:val="00317BA8"/>
    <w:rsid w:val="00317D14"/>
    <w:rsid w:val="003B4713"/>
    <w:rsid w:val="003E43B3"/>
    <w:rsid w:val="00402551"/>
    <w:rsid w:val="0041292B"/>
    <w:rsid w:val="0044518A"/>
    <w:rsid w:val="0048213D"/>
    <w:rsid w:val="004967BB"/>
    <w:rsid w:val="004A3AFB"/>
    <w:rsid w:val="004A5F16"/>
    <w:rsid w:val="004C500C"/>
    <w:rsid w:val="004D7626"/>
    <w:rsid w:val="004F2212"/>
    <w:rsid w:val="00506028"/>
    <w:rsid w:val="00513ECE"/>
    <w:rsid w:val="00521F00"/>
    <w:rsid w:val="0053742A"/>
    <w:rsid w:val="00537840"/>
    <w:rsid w:val="005944C2"/>
    <w:rsid w:val="005A3BF7"/>
    <w:rsid w:val="005A529A"/>
    <w:rsid w:val="005B7A8F"/>
    <w:rsid w:val="00634E27"/>
    <w:rsid w:val="00652A2D"/>
    <w:rsid w:val="00680C3D"/>
    <w:rsid w:val="00687373"/>
    <w:rsid w:val="006A36AA"/>
    <w:rsid w:val="006B071B"/>
    <w:rsid w:val="006B64A3"/>
    <w:rsid w:val="006E1D61"/>
    <w:rsid w:val="006E6BE6"/>
    <w:rsid w:val="006F15D0"/>
    <w:rsid w:val="006F6A0A"/>
    <w:rsid w:val="00711F13"/>
    <w:rsid w:val="00714C15"/>
    <w:rsid w:val="00730D38"/>
    <w:rsid w:val="00737B6A"/>
    <w:rsid w:val="00746678"/>
    <w:rsid w:val="00763782"/>
    <w:rsid w:val="007655DC"/>
    <w:rsid w:val="007B6AE7"/>
    <w:rsid w:val="007C02CC"/>
    <w:rsid w:val="007D6FEB"/>
    <w:rsid w:val="007E4CC4"/>
    <w:rsid w:val="007E7D36"/>
    <w:rsid w:val="00801796"/>
    <w:rsid w:val="00833D16"/>
    <w:rsid w:val="00856A39"/>
    <w:rsid w:val="0086776C"/>
    <w:rsid w:val="00874C08"/>
    <w:rsid w:val="00875F55"/>
    <w:rsid w:val="00893859"/>
    <w:rsid w:val="008A44F3"/>
    <w:rsid w:val="008A6FB4"/>
    <w:rsid w:val="008C4513"/>
    <w:rsid w:val="008C7962"/>
    <w:rsid w:val="00917D42"/>
    <w:rsid w:val="00934F3F"/>
    <w:rsid w:val="0094162C"/>
    <w:rsid w:val="00944F5A"/>
    <w:rsid w:val="00963636"/>
    <w:rsid w:val="00970325"/>
    <w:rsid w:val="00972FD1"/>
    <w:rsid w:val="009739A0"/>
    <w:rsid w:val="00981BD2"/>
    <w:rsid w:val="00992834"/>
    <w:rsid w:val="009B1EE0"/>
    <w:rsid w:val="009B6AA9"/>
    <w:rsid w:val="00A2295A"/>
    <w:rsid w:val="00A46748"/>
    <w:rsid w:val="00A65C84"/>
    <w:rsid w:val="00A7797B"/>
    <w:rsid w:val="00A8178E"/>
    <w:rsid w:val="00A90251"/>
    <w:rsid w:val="00AA6A24"/>
    <w:rsid w:val="00AC31A7"/>
    <w:rsid w:val="00AF2FC1"/>
    <w:rsid w:val="00B35EBA"/>
    <w:rsid w:val="00B51101"/>
    <w:rsid w:val="00BC6B23"/>
    <w:rsid w:val="00BE017B"/>
    <w:rsid w:val="00C15C94"/>
    <w:rsid w:val="00C201D2"/>
    <w:rsid w:val="00C44567"/>
    <w:rsid w:val="00C5448E"/>
    <w:rsid w:val="00C65969"/>
    <w:rsid w:val="00CB0A76"/>
    <w:rsid w:val="00CB5DB0"/>
    <w:rsid w:val="00CC372F"/>
    <w:rsid w:val="00CC55CC"/>
    <w:rsid w:val="00CF1DAC"/>
    <w:rsid w:val="00D10056"/>
    <w:rsid w:val="00D21C65"/>
    <w:rsid w:val="00D33700"/>
    <w:rsid w:val="00D55E8A"/>
    <w:rsid w:val="00D863C4"/>
    <w:rsid w:val="00DB1650"/>
    <w:rsid w:val="00DC036F"/>
    <w:rsid w:val="00DC03FA"/>
    <w:rsid w:val="00DC51EA"/>
    <w:rsid w:val="00DC6479"/>
    <w:rsid w:val="00DC7705"/>
    <w:rsid w:val="00DE7A7C"/>
    <w:rsid w:val="00DF2B8D"/>
    <w:rsid w:val="00DF544D"/>
    <w:rsid w:val="00E12511"/>
    <w:rsid w:val="00E13E04"/>
    <w:rsid w:val="00E376C7"/>
    <w:rsid w:val="00E541F4"/>
    <w:rsid w:val="00E60BFC"/>
    <w:rsid w:val="00E952AD"/>
    <w:rsid w:val="00EB0F40"/>
    <w:rsid w:val="00EC3314"/>
    <w:rsid w:val="00ED6FB4"/>
    <w:rsid w:val="00ED72E0"/>
    <w:rsid w:val="00EF3C00"/>
    <w:rsid w:val="00F2244C"/>
    <w:rsid w:val="00F47FA5"/>
    <w:rsid w:val="00F54585"/>
    <w:rsid w:val="00F56063"/>
    <w:rsid w:val="00F66E02"/>
    <w:rsid w:val="00F923CA"/>
    <w:rsid w:val="00FA1BC4"/>
    <w:rsid w:val="00FA5F06"/>
    <w:rsid w:val="00FB653B"/>
    <w:rsid w:val="00FC1226"/>
    <w:rsid w:val="00FC2313"/>
    <w:rsid w:val="00FE0BEF"/>
    <w:rsid w:val="00FF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7CA2E2"/>
  <w15:chartTrackingRefBased/>
  <w15:docId w15:val="{D7EDB9AD-D38E-40F6-9F1A-C8CCDB00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F3F"/>
    <w:pPr>
      <w:ind w:leftChars="400" w:left="840"/>
    </w:pPr>
  </w:style>
  <w:style w:type="table" w:styleId="a4">
    <w:name w:val="Table Grid"/>
    <w:basedOn w:val="a1"/>
    <w:uiPriority w:val="39"/>
    <w:rsid w:val="0051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465F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465F6"/>
    <w:rPr>
      <w:rFonts w:asciiTheme="majorHAnsi" w:eastAsiaTheme="majorEastAsia" w:hAnsiTheme="majorHAnsi" w:cstheme="majorBidi"/>
      <w:sz w:val="18"/>
      <w:szCs w:val="18"/>
    </w:rPr>
  </w:style>
  <w:style w:type="paragraph" w:styleId="a7">
    <w:name w:val="header"/>
    <w:basedOn w:val="a"/>
    <w:link w:val="a8"/>
    <w:uiPriority w:val="99"/>
    <w:unhideWhenUsed/>
    <w:rsid w:val="00DE7A7C"/>
    <w:pPr>
      <w:tabs>
        <w:tab w:val="center" w:pos="4252"/>
        <w:tab w:val="right" w:pos="8504"/>
      </w:tabs>
      <w:snapToGrid w:val="0"/>
    </w:pPr>
  </w:style>
  <w:style w:type="character" w:customStyle="1" w:styleId="a8">
    <w:name w:val="ヘッダー (文字)"/>
    <w:basedOn w:val="a0"/>
    <w:link w:val="a7"/>
    <w:uiPriority w:val="99"/>
    <w:rsid w:val="00DE7A7C"/>
  </w:style>
  <w:style w:type="paragraph" w:styleId="a9">
    <w:name w:val="footer"/>
    <w:basedOn w:val="a"/>
    <w:link w:val="aa"/>
    <w:uiPriority w:val="99"/>
    <w:unhideWhenUsed/>
    <w:rsid w:val="00DE7A7C"/>
    <w:pPr>
      <w:tabs>
        <w:tab w:val="center" w:pos="4252"/>
        <w:tab w:val="right" w:pos="8504"/>
      </w:tabs>
      <w:snapToGrid w:val="0"/>
    </w:pPr>
  </w:style>
  <w:style w:type="character" w:customStyle="1" w:styleId="aa">
    <w:name w:val="フッター (文字)"/>
    <w:basedOn w:val="a0"/>
    <w:link w:val="a9"/>
    <w:uiPriority w:val="99"/>
    <w:rsid w:val="00DE7A7C"/>
  </w:style>
  <w:style w:type="paragraph" w:styleId="2">
    <w:name w:val="Intense Quote"/>
    <w:basedOn w:val="a"/>
    <w:next w:val="a"/>
    <w:link w:val="20"/>
    <w:uiPriority w:val="30"/>
    <w:qFormat/>
    <w:rsid w:val="00711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711F13"/>
    <w:rPr>
      <w:i/>
      <w:iCs/>
      <w:color w:val="5B9BD5" w:themeColor="accent1"/>
    </w:rPr>
  </w:style>
  <w:style w:type="character" w:styleId="ab">
    <w:name w:val="Hyperlink"/>
    <w:basedOn w:val="a0"/>
    <w:uiPriority w:val="99"/>
    <w:semiHidden/>
    <w:unhideWhenUsed/>
    <w:rsid w:val="00EB0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7861-A99A-45FD-B35A-B733BF02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 祐太郎</dc:creator>
  <cp:keywords/>
  <dc:description/>
  <cp:lastModifiedBy>坂元 ゆう子</cp:lastModifiedBy>
  <cp:revision>4</cp:revision>
  <cp:lastPrinted>2026-05-28T07:29:00Z</cp:lastPrinted>
  <dcterms:created xsi:type="dcterms:W3CDTF">2026-05-28T02:40:00Z</dcterms:created>
  <dcterms:modified xsi:type="dcterms:W3CDTF">2026-05-28T07:29:00Z</dcterms:modified>
</cp:coreProperties>
</file>